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FF" w:rsidRDefault="00F42CFF" w:rsidP="00F42CFF">
      <w:pPr>
        <w:jc w:val="center"/>
        <w:rPr>
          <w:rFonts w:ascii="Times New Roman" w:hAnsi="Times New Roman" w:cs="Times New Roman"/>
          <w:b/>
          <w:sz w:val="36"/>
          <w:szCs w:val="26"/>
        </w:rPr>
      </w:pPr>
      <w:r>
        <w:rPr>
          <w:rFonts w:ascii="Times New Roman" w:hAnsi="Times New Roman" w:cs="Times New Roman"/>
          <w:b/>
          <w:sz w:val="36"/>
          <w:szCs w:val="26"/>
        </w:rPr>
        <w:t xml:space="preserve">ОТКРЫТЫЙ УРОК </w:t>
      </w:r>
    </w:p>
    <w:p w:rsidR="00F42CFF" w:rsidRDefault="00F42CFF" w:rsidP="00F42CFF">
      <w:pPr>
        <w:jc w:val="center"/>
        <w:rPr>
          <w:rFonts w:ascii="Times New Roman" w:hAnsi="Times New Roman" w:cs="Times New Roman"/>
          <w:b/>
          <w:sz w:val="36"/>
          <w:szCs w:val="26"/>
        </w:rPr>
      </w:pPr>
      <w:r>
        <w:rPr>
          <w:rFonts w:ascii="Times New Roman" w:hAnsi="Times New Roman" w:cs="Times New Roman"/>
          <w:b/>
          <w:sz w:val="36"/>
          <w:szCs w:val="26"/>
        </w:rPr>
        <w:t xml:space="preserve">по теме: </w:t>
      </w:r>
      <w:r w:rsidRPr="00704102">
        <w:rPr>
          <w:rFonts w:ascii="Times New Roman" w:hAnsi="Times New Roman" w:cs="Times New Roman"/>
          <w:b/>
          <w:sz w:val="36"/>
          <w:szCs w:val="26"/>
        </w:rPr>
        <w:t>«</w:t>
      </w:r>
      <w:r>
        <w:rPr>
          <w:rFonts w:ascii="Times New Roman" w:hAnsi="Times New Roman" w:cs="Times New Roman"/>
          <w:b/>
          <w:sz w:val="36"/>
          <w:szCs w:val="26"/>
        </w:rPr>
        <w:t>Основы местного самоуправления»</w:t>
      </w:r>
    </w:p>
    <w:p w:rsidR="00F42CFF" w:rsidRDefault="00F42CFF" w:rsidP="00F42CFF">
      <w:pPr>
        <w:jc w:val="center"/>
        <w:rPr>
          <w:rFonts w:ascii="Times New Roman" w:hAnsi="Times New Roman" w:cs="Times New Roman"/>
          <w:b/>
          <w:sz w:val="36"/>
          <w:szCs w:val="26"/>
        </w:rPr>
      </w:pPr>
      <w:r>
        <w:rPr>
          <w:rFonts w:ascii="Times New Roman" w:hAnsi="Times New Roman" w:cs="Times New Roman"/>
          <w:b/>
          <w:sz w:val="36"/>
          <w:szCs w:val="26"/>
        </w:rPr>
        <w:t>10 «В» класс</w:t>
      </w:r>
    </w:p>
    <w:p w:rsidR="00F42CFF" w:rsidRDefault="00F42CFF" w:rsidP="00F42CFF">
      <w:pPr>
        <w:jc w:val="center"/>
        <w:rPr>
          <w:rFonts w:ascii="Times New Roman" w:hAnsi="Times New Roman" w:cs="Times New Roman"/>
          <w:b/>
          <w:sz w:val="36"/>
          <w:szCs w:val="26"/>
        </w:rPr>
      </w:pP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drawing>
          <wp:inline distT="0" distB="0" distL="0" distR="0">
            <wp:extent cx="5940425" cy="4459444"/>
            <wp:effectExtent l="152400" t="152400" r="136525" b="112556"/>
            <wp:docPr id="2" name="Рисунок 1" descr="https://ds04.infourok.ru/uploads/ex/0896/0005e87d-e010ca1a/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896/0005e87d-e010ca1a/1/img3.jpg"/>
                    <pic:cNvPicPr>
                      <a:picLocks noChangeAspect="1" noChangeArrowheads="1"/>
                    </pic:cNvPicPr>
                  </pic:nvPicPr>
                  <pic:blipFill>
                    <a:blip r:embed="rId6" cstate="print"/>
                    <a:srcRect/>
                    <a:stretch>
                      <a:fillRect/>
                    </a:stretch>
                  </pic:blipFill>
                  <pic:spPr bwMode="auto">
                    <a:xfrm>
                      <a:off x="0" y="0"/>
                      <a:ext cx="5940425" cy="445944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42CFF" w:rsidRDefault="00F42CFF" w:rsidP="00F42CFF">
      <w:pPr>
        <w:jc w:val="center"/>
        <w:rPr>
          <w:rFonts w:ascii="Times New Roman" w:hAnsi="Times New Roman" w:cs="Times New Roman"/>
          <w:b/>
          <w:sz w:val="36"/>
          <w:szCs w:val="26"/>
        </w:rPr>
      </w:pPr>
      <w:r>
        <w:rPr>
          <w:rFonts w:ascii="Times New Roman" w:hAnsi="Times New Roman" w:cs="Times New Roman"/>
          <w:b/>
          <w:sz w:val="36"/>
          <w:szCs w:val="26"/>
        </w:rPr>
        <w:t xml:space="preserve">                                                     Учитель: Евдокимова Т.М.</w:t>
      </w:r>
    </w:p>
    <w:p w:rsidR="00F42CFF" w:rsidRDefault="00F42CFF" w:rsidP="00F42CFF">
      <w:pPr>
        <w:jc w:val="center"/>
        <w:rPr>
          <w:rFonts w:ascii="Times New Roman" w:hAnsi="Times New Roman" w:cs="Times New Roman"/>
          <w:b/>
          <w:sz w:val="36"/>
          <w:szCs w:val="26"/>
        </w:rPr>
      </w:pPr>
      <w:r>
        <w:rPr>
          <w:rFonts w:ascii="Times New Roman" w:hAnsi="Times New Roman" w:cs="Times New Roman"/>
          <w:b/>
          <w:sz w:val="36"/>
          <w:szCs w:val="26"/>
        </w:rPr>
        <w:t xml:space="preserve">                                  МБОУ СОШ №46</w:t>
      </w:r>
    </w:p>
    <w:p w:rsidR="00F42CFF" w:rsidRDefault="00F42CFF" w:rsidP="00F42CFF">
      <w:pPr>
        <w:jc w:val="center"/>
        <w:rPr>
          <w:rFonts w:ascii="Times New Roman" w:hAnsi="Times New Roman" w:cs="Times New Roman"/>
          <w:b/>
          <w:sz w:val="36"/>
          <w:szCs w:val="26"/>
        </w:rPr>
      </w:pPr>
      <w:r>
        <w:rPr>
          <w:rFonts w:ascii="Times New Roman" w:hAnsi="Times New Roman" w:cs="Times New Roman"/>
          <w:b/>
          <w:sz w:val="36"/>
          <w:szCs w:val="26"/>
        </w:rPr>
        <w:t xml:space="preserve">                            г.Владикавказ</w:t>
      </w:r>
    </w:p>
    <w:p w:rsidR="00F42CFF" w:rsidRDefault="00F42CFF" w:rsidP="00F42CFF">
      <w:pPr>
        <w:jc w:val="center"/>
        <w:rPr>
          <w:rFonts w:ascii="Times New Roman" w:hAnsi="Times New Roman" w:cs="Times New Roman"/>
          <w:b/>
          <w:sz w:val="36"/>
          <w:szCs w:val="26"/>
        </w:rPr>
      </w:pPr>
    </w:p>
    <w:p w:rsidR="00F42CFF" w:rsidRDefault="00F42CFF" w:rsidP="00F42CFF">
      <w:pPr>
        <w:jc w:val="center"/>
        <w:rPr>
          <w:rFonts w:ascii="Times New Roman" w:hAnsi="Times New Roman" w:cs="Times New Roman"/>
          <w:b/>
          <w:sz w:val="36"/>
          <w:szCs w:val="26"/>
        </w:rPr>
      </w:pPr>
      <w:r>
        <w:rPr>
          <w:rFonts w:ascii="Times New Roman" w:hAnsi="Times New Roman" w:cs="Times New Roman"/>
          <w:b/>
          <w:sz w:val="36"/>
          <w:szCs w:val="26"/>
        </w:rPr>
        <w:t>Дата проведения:</w:t>
      </w:r>
    </w:p>
    <w:p w:rsidR="00F42CFF" w:rsidRPr="00704102" w:rsidRDefault="00F42CFF" w:rsidP="00F42CFF">
      <w:pPr>
        <w:jc w:val="center"/>
        <w:rPr>
          <w:rFonts w:ascii="Times New Roman" w:hAnsi="Times New Roman" w:cs="Times New Roman"/>
          <w:b/>
          <w:sz w:val="36"/>
          <w:szCs w:val="26"/>
        </w:rPr>
      </w:pPr>
      <w:r>
        <w:rPr>
          <w:rFonts w:ascii="Times New Roman" w:hAnsi="Times New Roman" w:cs="Times New Roman"/>
          <w:b/>
          <w:sz w:val="36"/>
          <w:szCs w:val="26"/>
        </w:rPr>
        <w:t>16.10.2018г.</w:t>
      </w:r>
    </w:p>
    <w:p w:rsidR="00F42CFF" w:rsidRDefault="00F42CFF" w:rsidP="00B56116">
      <w:pPr>
        <w:jc w:val="center"/>
        <w:rPr>
          <w:rFonts w:ascii="Times New Roman" w:hAnsi="Times New Roman" w:cs="Times New Roman"/>
          <w:b/>
          <w:sz w:val="36"/>
          <w:szCs w:val="26"/>
        </w:rPr>
      </w:pPr>
    </w:p>
    <w:p w:rsidR="00B56116" w:rsidRPr="00704102" w:rsidRDefault="00F42CFF" w:rsidP="00B56116">
      <w:pPr>
        <w:jc w:val="center"/>
        <w:rPr>
          <w:rFonts w:ascii="Times New Roman" w:hAnsi="Times New Roman" w:cs="Times New Roman"/>
          <w:b/>
          <w:sz w:val="36"/>
          <w:szCs w:val="26"/>
        </w:rPr>
      </w:pPr>
      <w:r>
        <w:rPr>
          <w:rFonts w:ascii="Times New Roman" w:hAnsi="Times New Roman" w:cs="Times New Roman"/>
          <w:b/>
          <w:sz w:val="36"/>
          <w:szCs w:val="26"/>
        </w:rPr>
        <w:t>Т</w:t>
      </w:r>
      <w:r w:rsidR="00E61F5D" w:rsidRPr="00704102">
        <w:rPr>
          <w:rFonts w:ascii="Times New Roman" w:hAnsi="Times New Roman" w:cs="Times New Roman"/>
          <w:b/>
          <w:sz w:val="36"/>
          <w:szCs w:val="26"/>
        </w:rPr>
        <w:t>ема открытого урока</w:t>
      </w:r>
      <w:r w:rsidR="00670079" w:rsidRPr="00704102">
        <w:rPr>
          <w:rFonts w:ascii="Times New Roman" w:hAnsi="Times New Roman" w:cs="Times New Roman"/>
          <w:b/>
          <w:sz w:val="36"/>
          <w:szCs w:val="26"/>
        </w:rPr>
        <w:t xml:space="preserve">: </w:t>
      </w:r>
      <w:r w:rsidR="00E61F5D" w:rsidRPr="00704102">
        <w:rPr>
          <w:rFonts w:ascii="Times New Roman" w:hAnsi="Times New Roman" w:cs="Times New Roman"/>
          <w:b/>
          <w:sz w:val="36"/>
          <w:szCs w:val="26"/>
        </w:rPr>
        <w:t xml:space="preserve"> </w:t>
      </w:r>
    </w:p>
    <w:p w:rsidR="00E61F5D" w:rsidRPr="00704102" w:rsidRDefault="00E61F5D" w:rsidP="00B56116">
      <w:pPr>
        <w:jc w:val="center"/>
        <w:rPr>
          <w:rFonts w:ascii="Times New Roman" w:hAnsi="Times New Roman" w:cs="Times New Roman"/>
          <w:b/>
          <w:sz w:val="36"/>
          <w:szCs w:val="26"/>
        </w:rPr>
      </w:pPr>
      <w:r w:rsidRPr="00704102">
        <w:rPr>
          <w:rFonts w:ascii="Times New Roman" w:hAnsi="Times New Roman" w:cs="Times New Roman"/>
          <w:b/>
          <w:sz w:val="36"/>
          <w:szCs w:val="26"/>
        </w:rPr>
        <w:t>«Основы местного самоуправления».</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b/>
          <w:sz w:val="26"/>
          <w:szCs w:val="26"/>
        </w:rPr>
        <w:t xml:space="preserve">Цель урока: </w:t>
      </w:r>
      <w:r w:rsidRPr="00B56116">
        <w:rPr>
          <w:rFonts w:ascii="Times New Roman" w:hAnsi="Times New Roman" w:cs="Times New Roman"/>
          <w:sz w:val="26"/>
          <w:szCs w:val="26"/>
        </w:rPr>
        <w:t xml:space="preserve">1) Дать определение такому виду публичной власти как </w:t>
      </w:r>
      <w:r w:rsidRPr="00B56116">
        <w:rPr>
          <w:rFonts w:ascii="Times New Roman" w:hAnsi="Times New Roman" w:cs="Times New Roman"/>
          <w:b/>
          <w:sz w:val="26"/>
          <w:szCs w:val="26"/>
        </w:rPr>
        <w:t xml:space="preserve"> местное самоуправление; </w:t>
      </w:r>
      <w:r w:rsidR="00670079" w:rsidRPr="00B56116">
        <w:rPr>
          <w:rFonts w:ascii="Times New Roman" w:hAnsi="Times New Roman" w:cs="Times New Roman"/>
          <w:b/>
          <w:sz w:val="26"/>
          <w:szCs w:val="26"/>
        </w:rPr>
        <w:t xml:space="preserve"> </w:t>
      </w:r>
      <w:r w:rsidRPr="00B56116">
        <w:rPr>
          <w:rFonts w:ascii="Times New Roman" w:hAnsi="Times New Roman" w:cs="Times New Roman"/>
          <w:sz w:val="26"/>
          <w:szCs w:val="26"/>
        </w:rPr>
        <w:t xml:space="preserve">2) рассмотреть принципы, основные функции деятельности местного самоуправления, его роль в демократическом обществе; </w:t>
      </w:r>
      <w:r w:rsidR="00670079" w:rsidRPr="00B56116">
        <w:rPr>
          <w:rFonts w:ascii="Times New Roman" w:hAnsi="Times New Roman" w:cs="Times New Roman"/>
          <w:sz w:val="26"/>
          <w:szCs w:val="26"/>
        </w:rPr>
        <w:t xml:space="preserve"> </w:t>
      </w:r>
      <w:r w:rsidRPr="00B56116">
        <w:rPr>
          <w:rFonts w:ascii="Times New Roman" w:hAnsi="Times New Roman" w:cs="Times New Roman"/>
          <w:sz w:val="26"/>
          <w:szCs w:val="26"/>
        </w:rPr>
        <w:t>3) пробудить у учащихся желание активно участвовать в решении общественно значимых проблем; 4) познакомить учащихся с представителем местного самоуправления</w:t>
      </w:r>
      <w:r w:rsidR="00B56116" w:rsidRPr="00B56116">
        <w:rPr>
          <w:rFonts w:ascii="Times New Roman" w:hAnsi="Times New Roman" w:cs="Times New Roman"/>
          <w:sz w:val="26"/>
          <w:szCs w:val="26"/>
        </w:rPr>
        <w:t xml:space="preserve"> </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b/>
          <w:sz w:val="26"/>
          <w:szCs w:val="26"/>
        </w:rPr>
        <w:t>Основные понятия</w:t>
      </w:r>
      <w:r w:rsidRPr="00B56116">
        <w:rPr>
          <w:rFonts w:ascii="Times New Roman" w:hAnsi="Times New Roman" w:cs="Times New Roman"/>
          <w:sz w:val="26"/>
          <w:szCs w:val="26"/>
        </w:rPr>
        <w:t xml:space="preserve">: местное самоуправление, референдум, Устав, глава </w:t>
      </w:r>
      <w:r w:rsidR="00950E8B" w:rsidRPr="00B56116">
        <w:rPr>
          <w:rFonts w:ascii="Times New Roman" w:hAnsi="Times New Roman" w:cs="Times New Roman"/>
          <w:sz w:val="26"/>
          <w:szCs w:val="26"/>
        </w:rPr>
        <w:t xml:space="preserve">                 </w:t>
      </w:r>
      <w:r w:rsidRPr="00B56116">
        <w:rPr>
          <w:rFonts w:ascii="Times New Roman" w:hAnsi="Times New Roman" w:cs="Times New Roman"/>
          <w:sz w:val="26"/>
          <w:szCs w:val="26"/>
        </w:rPr>
        <w:t>администрации, мэр.</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b/>
          <w:sz w:val="26"/>
          <w:szCs w:val="26"/>
        </w:rPr>
        <w:t xml:space="preserve">Оборудование: </w:t>
      </w:r>
      <w:r w:rsidRPr="00B56116">
        <w:rPr>
          <w:rFonts w:ascii="Times New Roman" w:hAnsi="Times New Roman" w:cs="Times New Roman"/>
          <w:sz w:val="26"/>
          <w:szCs w:val="26"/>
        </w:rPr>
        <w:t>презентация, Конституция РФ, схемы в таблицах, словарь.</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b/>
          <w:sz w:val="26"/>
          <w:szCs w:val="26"/>
        </w:rPr>
        <w:t>Тип урока:</w:t>
      </w:r>
      <w:r w:rsidRPr="00B56116">
        <w:rPr>
          <w:rFonts w:ascii="Times New Roman" w:hAnsi="Times New Roman" w:cs="Times New Roman"/>
          <w:sz w:val="26"/>
          <w:szCs w:val="26"/>
        </w:rPr>
        <w:t xml:space="preserve"> комбинированный.</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b/>
          <w:sz w:val="26"/>
          <w:szCs w:val="26"/>
        </w:rPr>
        <w:t>Метод обучения:</w:t>
      </w:r>
      <w:r w:rsidRPr="00B56116">
        <w:rPr>
          <w:rFonts w:ascii="Times New Roman" w:hAnsi="Times New Roman" w:cs="Times New Roman"/>
          <w:sz w:val="26"/>
          <w:szCs w:val="26"/>
        </w:rPr>
        <w:t xml:space="preserve"> исследовательский. </w:t>
      </w:r>
    </w:p>
    <w:p w:rsidR="00E61F5D" w:rsidRPr="00B56116" w:rsidRDefault="00E61F5D" w:rsidP="00B56116">
      <w:pPr>
        <w:ind w:firstLine="851"/>
        <w:jc w:val="center"/>
        <w:rPr>
          <w:rFonts w:ascii="Times New Roman" w:hAnsi="Times New Roman" w:cs="Times New Roman"/>
          <w:b/>
          <w:sz w:val="26"/>
          <w:szCs w:val="26"/>
        </w:rPr>
      </w:pPr>
      <w:r w:rsidRPr="00B56116">
        <w:rPr>
          <w:rFonts w:ascii="Times New Roman" w:hAnsi="Times New Roman" w:cs="Times New Roman"/>
          <w:b/>
          <w:sz w:val="26"/>
          <w:szCs w:val="26"/>
        </w:rPr>
        <w:t xml:space="preserve">Ход урока: </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lang w:val="en-US"/>
        </w:rPr>
        <w:t>I</w:t>
      </w:r>
      <w:r w:rsidRPr="00B56116">
        <w:rPr>
          <w:rFonts w:ascii="Times New Roman" w:hAnsi="Times New Roman" w:cs="Times New Roman"/>
          <w:sz w:val="26"/>
          <w:szCs w:val="26"/>
        </w:rPr>
        <w:t>. Изучение нового материала.</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План изучения:</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1. Что такое местное (муниципальное) самоуправление.</w:t>
      </w:r>
    </w:p>
    <w:p w:rsidR="00E61F5D" w:rsidRPr="00B56116" w:rsidRDefault="00B56116" w:rsidP="00B56116">
      <w:pPr>
        <w:rPr>
          <w:rFonts w:ascii="Times New Roman" w:hAnsi="Times New Roman" w:cs="Times New Roman"/>
          <w:sz w:val="26"/>
          <w:szCs w:val="26"/>
        </w:rPr>
      </w:pPr>
      <w:r>
        <w:rPr>
          <w:rFonts w:ascii="Times New Roman" w:hAnsi="Times New Roman" w:cs="Times New Roman"/>
          <w:sz w:val="26"/>
          <w:szCs w:val="26"/>
        </w:rPr>
        <w:t xml:space="preserve">            </w:t>
      </w:r>
      <w:r w:rsidR="00E61F5D" w:rsidRPr="00B56116">
        <w:rPr>
          <w:rFonts w:ascii="Times New Roman" w:hAnsi="Times New Roman" w:cs="Times New Roman"/>
          <w:sz w:val="26"/>
          <w:szCs w:val="26"/>
        </w:rPr>
        <w:t xml:space="preserve"> 2. Порядок формирования органов МСУ по Конституции РФ.</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3. Основные направления деятельности местного самоуправления.</w:t>
      </w:r>
    </w:p>
    <w:p w:rsidR="00B56116" w:rsidRDefault="00B56116" w:rsidP="00B56116">
      <w:pPr>
        <w:ind w:firstLine="851"/>
        <w:rPr>
          <w:rFonts w:ascii="Times New Roman" w:hAnsi="Times New Roman" w:cs="Times New Roman"/>
          <w:b/>
          <w:sz w:val="26"/>
          <w:szCs w:val="26"/>
        </w:rPr>
      </w:pP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b/>
          <w:sz w:val="26"/>
          <w:szCs w:val="26"/>
        </w:rPr>
        <w:t>Учитель:</w:t>
      </w:r>
      <w:r w:rsidR="00B56116">
        <w:rPr>
          <w:rFonts w:ascii="Times New Roman" w:hAnsi="Times New Roman" w:cs="Times New Roman"/>
          <w:b/>
          <w:sz w:val="26"/>
          <w:szCs w:val="26"/>
        </w:rPr>
        <w:t xml:space="preserve"> </w:t>
      </w:r>
      <w:r w:rsidRPr="00B56116">
        <w:rPr>
          <w:rFonts w:ascii="Times New Roman" w:hAnsi="Times New Roman" w:cs="Times New Roman"/>
          <w:sz w:val="26"/>
          <w:szCs w:val="26"/>
        </w:rPr>
        <w:t>добрый день 10 «в» класс, добрый день уважаемые гости урока.</w:t>
      </w:r>
    </w:p>
    <w:p w:rsidR="00E61F5D" w:rsidRPr="00B56116" w:rsidRDefault="00E61F5D" w:rsidP="00B56116">
      <w:pPr>
        <w:rPr>
          <w:rFonts w:ascii="Times New Roman" w:hAnsi="Times New Roman" w:cs="Times New Roman"/>
          <w:sz w:val="26"/>
          <w:szCs w:val="26"/>
        </w:rPr>
      </w:pPr>
      <w:r w:rsidRPr="00B56116">
        <w:rPr>
          <w:rFonts w:ascii="Times New Roman" w:hAnsi="Times New Roman" w:cs="Times New Roman"/>
          <w:sz w:val="26"/>
          <w:szCs w:val="26"/>
        </w:rPr>
        <w:t xml:space="preserve"> Сегодня в рамках учебного предмета мы продолжим знакомиться с вопросами политической жизни современного общества, изучив основы местного самоуправления.</w:t>
      </w:r>
    </w:p>
    <w:p w:rsidR="00E61F5D" w:rsidRPr="00B56116" w:rsidRDefault="00E61F5D" w:rsidP="00B56116">
      <w:pPr>
        <w:rPr>
          <w:rFonts w:ascii="Times New Roman" w:hAnsi="Times New Roman" w:cs="Times New Roman"/>
          <w:sz w:val="26"/>
          <w:szCs w:val="26"/>
        </w:rPr>
      </w:pPr>
      <w:r w:rsidRPr="00B56116">
        <w:rPr>
          <w:rFonts w:ascii="Times New Roman" w:hAnsi="Times New Roman" w:cs="Times New Roman"/>
          <w:sz w:val="26"/>
          <w:szCs w:val="26"/>
        </w:rPr>
        <w:t>У нас на уроке сегодня присутствует пред</w:t>
      </w:r>
      <w:r w:rsidR="00950E8B" w:rsidRPr="00B56116">
        <w:rPr>
          <w:rFonts w:ascii="Times New Roman" w:hAnsi="Times New Roman" w:cs="Times New Roman"/>
          <w:sz w:val="26"/>
          <w:szCs w:val="26"/>
        </w:rPr>
        <w:t>ставитель МСУ</w:t>
      </w:r>
      <w:r w:rsidR="00B56116">
        <w:rPr>
          <w:rFonts w:ascii="Times New Roman" w:hAnsi="Times New Roman" w:cs="Times New Roman"/>
          <w:sz w:val="26"/>
          <w:szCs w:val="26"/>
        </w:rPr>
        <w:t xml:space="preserve"> </w:t>
      </w:r>
      <w:r w:rsidRPr="00B56116">
        <w:rPr>
          <w:rFonts w:ascii="Times New Roman" w:hAnsi="Times New Roman" w:cs="Times New Roman"/>
          <w:sz w:val="26"/>
          <w:szCs w:val="26"/>
        </w:rPr>
        <w:t>_____________</w:t>
      </w:r>
      <w:r w:rsidR="00950E8B" w:rsidRPr="00B56116">
        <w:rPr>
          <w:rFonts w:ascii="Times New Roman" w:hAnsi="Times New Roman" w:cs="Times New Roman"/>
          <w:sz w:val="26"/>
          <w:szCs w:val="26"/>
        </w:rPr>
        <w:t>_____________________________</w:t>
      </w:r>
      <w:r w:rsidR="00B56116">
        <w:rPr>
          <w:rFonts w:ascii="Times New Roman" w:hAnsi="Times New Roman" w:cs="Times New Roman"/>
          <w:sz w:val="26"/>
          <w:szCs w:val="26"/>
        </w:rPr>
        <w:t xml:space="preserve"> .</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Цели нашего урока:</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 дать определение такому вид публичной власти, как МСУ;</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 рассмотреть принципы и основные функции</w:t>
      </w:r>
      <w:r w:rsidR="00950E8B" w:rsidRPr="00B56116">
        <w:rPr>
          <w:rFonts w:ascii="Times New Roman" w:hAnsi="Times New Roman" w:cs="Times New Roman"/>
          <w:sz w:val="26"/>
          <w:szCs w:val="26"/>
        </w:rPr>
        <w:t xml:space="preserve"> </w:t>
      </w:r>
      <w:r w:rsidRPr="00B56116">
        <w:rPr>
          <w:rFonts w:ascii="Times New Roman" w:hAnsi="Times New Roman" w:cs="Times New Roman"/>
          <w:sz w:val="26"/>
          <w:szCs w:val="26"/>
        </w:rPr>
        <w:t xml:space="preserve"> МСУ;</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lastRenderedPageBreak/>
        <w:t>- поближе познакомимся с направлениями деятельности нашего гостя, как представителя МСУ.</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00B5"/>
      </w:r>
      <w:r w:rsidRPr="00B56116">
        <w:rPr>
          <w:rFonts w:ascii="Times New Roman" w:hAnsi="Times New Roman" w:cs="Times New Roman"/>
          <w:sz w:val="26"/>
          <w:szCs w:val="26"/>
        </w:rPr>
        <w:t xml:space="preserve"> Но вначале</w:t>
      </w:r>
      <w:r w:rsidR="00950E8B" w:rsidRPr="00B56116">
        <w:rPr>
          <w:rFonts w:ascii="Times New Roman" w:hAnsi="Times New Roman" w:cs="Times New Roman"/>
          <w:sz w:val="26"/>
          <w:szCs w:val="26"/>
        </w:rPr>
        <w:t xml:space="preserve"> давайте </w:t>
      </w:r>
      <w:r w:rsidRPr="00B56116">
        <w:rPr>
          <w:rFonts w:ascii="Times New Roman" w:hAnsi="Times New Roman" w:cs="Times New Roman"/>
          <w:sz w:val="26"/>
          <w:szCs w:val="26"/>
        </w:rPr>
        <w:t xml:space="preserve"> сделаем небольшой экскурс в историю: </w:t>
      </w:r>
      <w:r w:rsidR="00950E8B" w:rsidRPr="00B56116">
        <w:rPr>
          <w:rFonts w:ascii="Times New Roman" w:hAnsi="Times New Roman" w:cs="Times New Roman"/>
          <w:sz w:val="26"/>
          <w:szCs w:val="26"/>
        </w:rPr>
        <w:t xml:space="preserve">  </w:t>
      </w:r>
      <w:r w:rsidRPr="00B56116">
        <w:rPr>
          <w:rFonts w:ascii="Times New Roman" w:hAnsi="Times New Roman" w:cs="Times New Roman"/>
          <w:sz w:val="26"/>
          <w:szCs w:val="26"/>
        </w:rPr>
        <w:t>день (праздник) самоуправления был впервые обозначен императрицей</w:t>
      </w:r>
      <w:r w:rsidR="00950E8B" w:rsidRPr="00B56116">
        <w:rPr>
          <w:rFonts w:ascii="Times New Roman" w:hAnsi="Times New Roman" w:cs="Times New Roman"/>
          <w:sz w:val="26"/>
          <w:szCs w:val="26"/>
        </w:rPr>
        <w:t xml:space="preserve">   </w:t>
      </w:r>
      <w:r w:rsidRPr="00B56116">
        <w:rPr>
          <w:rFonts w:ascii="Times New Roman" w:hAnsi="Times New Roman" w:cs="Times New Roman"/>
          <w:sz w:val="26"/>
          <w:szCs w:val="26"/>
        </w:rPr>
        <w:t xml:space="preserve"> Екатериной </w:t>
      </w:r>
      <w:r w:rsidRPr="00B56116">
        <w:rPr>
          <w:rFonts w:ascii="Times New Roman" w:hAnsi="Times New Roman" w:cs="Times New Roman"/>
          <w:sz w:val="26"/>
          <w:szCs w:val="26"/>
          <w:lang w:val="en-US"/>
        </w:rPr>
        <w:t>II</w:t>
      </w:r>
      <w:r w:rsidRPr="00B56116">
        <w:rPr>
          <w:rFonts w:ascii="Times New Roman" w:hAnsi="Times New Roman" w:cs="Times New Roman"/>
          <w:sz w:val="26"/>
          <w:szCs w:val="26"/>
        </w:rPr>
        <w:t xml:space="preserve"> </w:t>
      </w:r>
      <w:r w:rsidR="00950E8B" w:rsidRPr="00B56116">
        <w:rPr>
          <w:rFonts w:ascii="Times New Roman" w:hAnsi="Times New Roman" w:cs="Times New Roman"/>
          <w:sz w:val="26"/>
          <w:szCs w:val="26"/>
        </w:rPr>
        <w:t xml:space="preserve">        </w:t>
      </w:r>
      <w:r w:rsidRPr="00B56116">
        <w:rPr>
          <w:rFonts w:ascii="Times New Roman" w:hAnsi="Times New Roman" w:cs="Times New Roman"/>
          <w:sz w:val="26"/>
          <w:szCs w:val="26"/>
        </w:rPr>
        <w:t xml:space="preserve">21 апреля </w:t>
      </w:r>
      <w:r w:rsidRPr="00B56116">
        <w:rPr>
          <w:rFonts w:ascii="Times New Roman" w:hAnsi="Times New Roman" w:cs="Times New Roman"/>
          <w:b/>
          <w:sz w:val="26"/>
          <w:szCs w:val="26"/>
        </w:rPr>
        <w:t>1785</w:t>
      </w:r>
      <w:r w:rsidRPr="00B56116">
        <w:rPr>
          <w:rFonts w:ascii="Times New Roman" w:hAnsi="Times New Roman" w:cs="Times New Roman"/>
          <w:sz w:val="26"/>
          <w:szCs w:val="26"/>
        </w:rPr>
        <w:t xml:space="preserve"> года в «Жалованной грамоте городам». Грамота положила начало развитию российского законодательства о местном самоуправлении.</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00B5"/>
      </w:r>
      <w:r w:rsidRPr="00B56116">
        <w:rPr>
          <w:rFonts w:ascii="Times New Roman" w:hAnsi="Times New Roman" w:cs="Times New Roman"/>
          <w:sz w:val="26"/>
          <w:szCs w:val="26"/>
        </w:rPr>
        <w:t xml:space="preserve"> В сегодняшней России День МСУ ежегодно празднуется с </w:t>
      </w:r>
      <w:r w:rsidR="00E80848" w:rsidRPr="00B56116">
        <w:rPr>
          <w:rFonts w:ascii="Times New Roman" w:hAnsi="Times New Roman" w:cs="Times New Roman"/>
          <w:sz w:val="26"/>
          <w:szCs w:val="26"/>
        </w:rPr>
        <w:t xml:space="preserve">                       </w:t>
      </w:r>
      <w:r w:rsidRPr="00B56116">
        <w:rPr>
          <w:rFonts w:ascii="Times New Roman" w:hAnsi="Times New Roman" w:cs="Times New Roman"/>
          <w:sz w:val="26"/>
          <w:szCs w:val="26"/>
        </w:rPr>
        <w:t>21 апреля 2013 года. Этот указ п</w:t>
      </w:r>
      <w:r w:rsidR="00950E8B" w:rsidRPr="00B56116">
        <w:rPr>
          <w:rFonts w:ascii="Times New Roman" w:hAnsi="Times New Roman" w:cs="Times New Roman"/>
          <w:sz w:val="26"/>
          <w:szCs w:val="26"/>
        </w:rPr>
        <w:t>одписан В.В. Путиным 10 июня 2</w:t>
      </w:r>
      <w:r w:rsidRPr="00B56116">
        <w:rPr>
          <w:rFonts w:ascii="Times New Roman" w:hAnsi="Times New Roman" w:cs="Times New Roman"/>
          <w:sz w:val="26"/>
          <w:szCs w:val="26"/>
        </w:rPr>
        <w:t>012 года.</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b/>
          <w:sz w:val="26"/>
          <w:szCs w:val="26"/>
        </w:rPr>
        <w:t>Вопрос классу:</w:t>
      </w:r>
      <w:r w:rsidRPr="00B56116">
        <w:rPr>
          <w:rFonts w:ascii="Times New Roman" w:hAnsi="Times New Roman" w:cs="Times New Roman"/>
          <w:sz w:val="26"/>
          <w:szCs w:val="26"/>
        </w:rPr>
        <w:t xml:space="preserve"> А что вам уже известно о местном самоуправлении из Великих реформ Александра II?</w:t>
      </w:r>
    </w:p>
    <w:p w:rsidR="00E61F5D" w:rsidRPr="00B56116" w:rsidRDefault="00950E8B" w:rsidP="00B56116">
      <w:pPr>
        <w:ind w:firstLine="851"/>
        <w:rPr>
          <w:rFonts w:ascii="Times New Roman" w:hAnsi="Times New Roman" w:cs="Times New Roman"/>
          <w:sz w:val="26"/>
          <w:szCs w:val="26"/>
        </w:rPr>
      </w:pPr>
      <w:r w:rsidRPr="00B56116">
        <w:rPr>
          <w:rFonts w:ascii="Times New Roman" w:hAnsi="Times New Roman" w:cs="Times New Roman"/>
          <w:sz w:val="26"/>
          <w:szCs w:val="26"/>
        </w:rPr>
        <w:t xml:space="preserve">       Учащиеся класса должны  вспомнить и сказать о городской и земской реформах 1870 года и их направлениях.</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b/>
          <w:sz w:val="26"/>
          <w:szCs w:val="26"/>
        </w:rPr>
        <w:t>Учитель</w:t>
      </w:r>
      <w:r w:rsidR="00B56116">
        <w:rPr>
          <w:rFonts w:ascii="Times New Roman" w:hAnsi="Times New Roman" w:cs="Times New Roman"/>
          <w:sz w:val="26"/>
          <w:szCs w:val="26"/>
        </w:rPr>
        <w:t xml:space="preserve">: </w:t>
      </w:r>
      <w:r w:rsidRPr="00B56116">
        <w:rPr>
          <w:rFonts w:ascii="Times New Roman" w:hAnsi="Times New Roman" w:cs="Times New Roman"/>
          <w:sz w:val="26"/>
          <w:szCs w:val="26"/>
        </w:rPr>
        <w:t xml:space="preserve">на самом деле МСУ в России имеет исторические корни уже около 12 веков, Российская государственность состоялась благодаря МСУ, начиная с первых государственных территориальных  образований как : </w:t>
      </w:r>
      <w:r w:rsidR="00950E8B" w:rsidRPr="00B56116">
        <w:rPr>
          <w:rFonts w:ascii="Times New Roman" w:hAnsi="Times New Roman" w:cs="Times New Roman"/>
          <w:sz w:val="26"/>
          <w:szCs w:val="26"/>
        </w:rPr>
        <w:t xml:space="preserve"> </w:t>
      </w:r>
      <w:r w:rsidRPr="00B56116">
        <w:rPr>
          <w:rFonts w:ascii="Times New Roman" w:hAnsi="Times New Roman" w:cs="Times New Roman"/>
          <w:sz w:val="26"/>
          <w:szCs w:val="26"/>
        </w:rPr>
        <w:t>Киевская Русь, Новгородская республика, Московское государство. Местное самоуправление этих территорий было мощным систематизирующим фактором.</w:t>
      </w:r>
    </w:p>
    <w:p w:rsidR="00E61F5D" w:rsidRPr="00B56116" w:rsidRDefault="00670079" w:rsidP="00B56116">
      <w:pPr>
        <w:ind w:firstLine="851"/>
        <w:rPr>
          <w:rFonts w:ascii="Times New Roman" w:hAnsi="Times New Roman" w:cs="Times New Roman"/>
          <w:sz w:val="26"/>
          <w:szCs w:val="26"/>
        </w:rPr>
      </w:pPr>
      <w:r w:rsidRPr="00B56116">
        <w:rPr>
          <w:rFonts w:ascii="Times New Roman" w:hAnsi="Times New Roman" w:cs="Times New Roman"/>
          <w:sz w:val="26"/>
          <w:szCs w:val="26"/>
        </w:rPr>
        <w:t xml:space="preserve">       </w:t>
      </w:r>
      <w:r w:rsidR="00E61F5D" w:rsidRPr="00B56116">
        <w:rPr>
          <w:rFonts w:ascii="Times New Roman" w:hAnsi="Times New Roman" w:cs="Times New Roman"/>
          <w:sz w:val="26"/>
          <w:szCs w:val="26"/>
        </w:rPr>
        <w:t xml:space="preserve"> Краткую историческую справку по вопросу « МСУ от истоков  даст нам ученица Диденко Виола:</w:t>
      </w:r>
    </w:p>
    <w:p w:rsidR="00E61F5D" w:rsidRPr="00B56116" w:rsidRDefault="00E61F5D" w:rsidP="00B56116">
      <w:pPr>
        <w:numPr>
          <w:ilvl w:val="0"/>
          <w:numId w:val="1"/>
        </w:numPr>
        <w:spacing w:after="0" w:line="240" w:lineRule="auto"/>
        <w:ind w:firstLine="851"/>
        <w:rPr>
          <w:rFonts w:ascii="Times New Roman" w:eastAsia="Calibri" w:hAnsi="Times New Roman" w:cs="Times New Roman"/>
          <w:b/>
          <w:sz w:val="26"/>
          <w:szCs w:val="26"/>
        </w:rPr>
      </w:pPr>
      <w:r w:rsidRPr="00B56116">
        <w:rPr>
          <w:rFonts w:ascii="Times New Roman" w:eastAsia="Calibri" w:hAnsi="Times New Roman" w:cs="Times New Roman"/>
          <w:sz w:val="26"/>
          <w:szCs w:val="26"/>
        </w:rPr>
        <w:t>в Древней Руси  местное самоуправление</w:t>
      </w:r>
      <w:r w:rsidR="00B56116">
        <w:rPr>
          <w:rFonts w:ascii="Times New Roman" w:eastAsia="Calibri" w:hAnsi="Times New Roman" w:cs="Times New Roman"/>
          <w:sz w:val="26"/>
          <w:szCs w:val="26"/>
        </w:rPr>
        <w:t xml:space="preserve"> получило развитие на уровне </w:t>
      </w:r>
      <w:r w:rsidRPr="00B56116">
        <w:rPr>
          <w:rFonts w:ascii="Times New Roman" w:eastAsia="Calibri" w:hAnsi="Times New Roman" w:cs="Times New Roman"/>
          <w:sz w:val="26"/>
          <w:szCs w:val="26"/>
        </w:rPr>
        <w:t xml:space="preserve"> сельских общин;      </w:t>
      </w:r>
    </w:p>
    <w:p w:rsidR="00E61F5D" w:rsidRPr="00B56116" w:rsidRDefault="00E61F5D" w:rsidP="00B56116">
      <w:pPr>
        <w:numPr>
          <w:ilvl w:val="0"/>
          <w:numId w:val="1"/>
        </w:numPr>
        <w:spacing w:after="0" w:line="240" w:lineRule="auto"/>
        <w:ind w:firstLine="851"/>
        <w:rPr>
          <w:rFonts w:ascii="Times New Roman" w:eastAsia="Calibri" w:hAnsi="Times New Roman" w:cs="Times New Roman"/>
          <w:b/>
          <w:sz w:val="26"/>
          <w:szCs w:val="26"/>
        </w:rPr>
      </w:pPr>
      <w:r w:rsidRPr="00B56116">
        <w:rPr>
          <w:rFonts w:ascii="Times New Roman" w:eastAsia="Calibri" w:hAnsi="Times New Roman" w:cs="Times New Roman"/>
          <w:sz w:val="26"/>
          <w:szCs w:val="26"/>
        </w:rPr>
        <w:t>в петровскую эпоху были заложены основы городского самоуправления.</w:t>
      </w:r>
    </w:p>
    <w:p w:rsidR="00E61F5D" w:rsidRPr="00B56116" w:rsidRDefault="00E61F5D" w:rsidP="00B56116">
      <w:pPr>
        <w:ind w:left="900"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Городским обывателям дозволялось собираться в городе и составлять</w:t>
      </w:r>
      <w:r w:rsidR="00B56116">
        <w:rPr>
          <w:rFonts w:ascii="Times New Roman" w:eastAsia="Calibri" w:hAnsi="Times New Roman" w:cs="Times New Roman"/>
          <w:sz w:val="26"/>
          <w:szCs w:val="26"/>
        </w:rPr>
        <w:t xml:space="preserve"> </w:t>
      </w:r>
      <w:r w:rsidR="00950E8B" w:rsidRPr="00B56116">
        <w:rPr>
          <w:rFonts w:ascii="Times New Roman" w:eastAsia="Calibri" w:hAnsi="Times New Roman" w:cs="Times New Roman"/>
          <w:sz w:val="26"/>
          <w:szCs w:val="26"/>
        </w:rPr>
        <w:t xml:space="preserve"> «об</w:t>
      </w:r>
      <w:r w:rsidRPr="00B56116">
        <w:rPr>
          <w:rFonts w:ascii="Times New Roman" w:eastAsia="Calibri" w:hAnsi="Times New Roman" w:cs="Times New Roman"/>
          <w:sz w:val="26"/>
          <w:szCs w:val="26"/>
        </w:rPr>
        <w:t>щество городское», пользующееся определёнными правами и выгодами:</w:t>
      </w:r>
    </w:p>
    <w:p w:rsidR="00E61F5D" w:rsidRPr="00B56116" w:rsidRDefault="00B56116" w:rsidP="00B56116">
      <w:pPr>
        <w:tabs>
          <w:tab w:val="left" w:pos="720"/>
        </w:tabs>
        <w:spacing w:after="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950E8B" w:rsidRPr="00B56116">
        <w:rPr>
          <w:rFonts w:ascii="Times New Roman" w:eastAsia="Calibri" w:hAnsi="Times New Roman" w:cs="Times New Roman"/>
          <w:sz w:val="26"/>
          <w:szCs w:val="26"/>
        </w:rPr>
        <w:t xml:space="preserve">- </w:t>
      </w:r>
      <w:r w:rsidR="00E61F5D" w:rsidRPr="00B56116">
        <w:rPr>
          <w:rFonts w:ascii="Times New Roman" w:eastAsia="Calibri" w:hAnsi="Times New Roman" w:cs="Times New Roman"/>
          <w:sz w:val="26"/>
          <w:szCs w:val="26"/>
        </w:rPr>
        <w:t xml:space="preserve"> «общество» избирало городского главу, бургомист</w:t>
      </w:r>
      <w:r w:rsidR="00E61F5D" w:rsidRPr="00B56116">
        <w:rPr>
          <w:rFonts w:ascii="Times New Roman" w:hAnsi="Times New Roman" w:cs="Times New Roman"/>
          <w:sz w:val="26"/>
          <w:szCs w:val="26"/>
        </w:rPr>
        <w:t>ров и ратманов</w:t>
      </w:r>
    </w:p>
    <w:p w:rsidR="00E61F5D" w:rsidRPr="00B56116" w:rsidRDefault="00E61F5D" w:rsidP="00B56116">
      <w:pPr>
        <w:tabs>
          <w:tab w:val="left" w:pos="720"/>
        </w:tabs>
        <w:spacing w:after="0"/>
        <w:ind w:firstLine="851"/>
        <w:rPr>
          <w:rFonts w:ascii="Times New Roman" w:eastAsia="Calibri" w:hAnsi="Times New Roman" w:cs="Times New Roman"/>
          <w:sz w:val="26"/>
          <w:szCs w:val="26"/>
        </w:rPr>
      </w:pPr>
      <w:r w:rsidRPr="00B56116">
        <w:rPr>
          <w:rFonts w:ascii="Times New Roman" w:hAnsi="Times New Roman" w:cs="Times New Roman"/>
          <w:sz w:val="26"/>
          <w:szCs w:val="26"/>
        </w:rPr>
        <w:tab/>
        <w:t xml:space="preserve">   </w:t>
      </w:r>
      <w:r w:rsidRPr="00B56116">
        <w:rPr>
          <w:rFonts w:ascii="Times New Roman" w:eastAsia="Calibri" w:hAnsi="Times New Roman" w:cs="Times New Roman"/>
          <w:sz w:val="26"/>
          <w:szCs w:val="26"/>
        </w:rPr>
        <w:t xml:space="preserve"> (членов магистрата) через каждые три года;</w:t>
      </w:r>
    </w:p>
    <w:p w:rsidR="00950E8B" w:rsidRPr="00B56116" w:rsidRDefault="00950E8B" w:rsidP="00B56116">
      <w:pPr>
        <w:tabs>
          <w:tab w:val="left" w:pos="720"/>
        </w:tabs>
        <w:spacing w:after="0"/>
        <w:ind w:firstLine="851"/>
        <w:rPr>
          <w:rFonts w:ascii="Times New Roman" w:eastAsia="Calibri" w:hAnsi="Times New Roman" w:cs="Times New Roman"/>
          <w:sz w:val="26"/>
          <w:szCs w:val="26"/>
        </w:rPr>
      </w:pPr>
    </w:p>
    <w:p w:rsidR="00E61F5D" w:rsidRPr="00B56116" w:rsidRDefault="00950E8B" w:rsidP="00B56116">
      <w:pPr>
        <w:spacing w:after="0"/>
        <w:ind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 xml:space="preserve">- </w:t>
      </w:r>
      <w:r w:rsidR="00B56116">
        <w:rPr>
          <w:rFonts w:ascii="Times New Roman" w:eastAsia="Calibri" w:hAnsi="Times New Roman" w:cs="Times New Roman"/>
          <w:sz w:val="26"/>
          <w:szCs w:val="26"/>
        </w:rPr>
        <w:t xml:space="preserve">  </w:t>
      </w:r>
      <w:r w:rsidR="00E61F5D" w:rsidRPr="00B56116">
        <w:rPr>
          <w:rFonts w:ascii="Times New Roman" w:eastAsia="Calibri" w:hAnsi="Times New Roman" w:cs="Times New Roman"/>
          <w:sz w:val="26"/>
          <w:szCs w:val="26"/>
        </w:rPr>
        <w:t xml:space="preserve">формировало казну добровольными «складами» и употребляло ее по </w:t>
      </w:r>
    </w:p>
    <w:p w:rsidR="00E61F5D" w:rsidRPr="00B56116" w:rsidRDefault="00E61F5D" w:rsidP="00B56116">
      <w:pPr>
        <w:ind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 xml:space="preserve">      «общему согласию»;</w:t>
      </w:r>
    </w:p>
    <w:p w:rsidR="00E61F5D" w:rsidRPr="00B56116" w:rsidRDefault="00E61F5D" w:rsidP="00B56116">
      <w:pPr>
        <w:numPr>
          <w:ilvl w:val="0"/>
          <w:numId w:val="1"/>
        </w:numPr>
        <w:spacing w:after="0" w:line="240" w:lineRule="auto"/>
        <w:ind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первичными ячейками самоуправления являлись  ремесленные управы,</w:t>
      </w:r>
    </w:p>
    <w:p w:rsidR="00E61F5D" w:rsidRPr="00B56116" w:rsidRDefault="00E61F5D" w:rsidP="00B56116">
      <w:pPr>
        <w:ind w:left="900"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которые имели широкие полномочия;</w:t>
      </w:r>
    </w:p>
    <w:p w:rsidR="00E61F5D" w:rsidRPr="00B56116" w:rsidRDefault="00E61F5D" w:rsidP="00B56116">
      <w:pPr>
        <w:numPr>
          <w:ilvl w:val="0"/>
          <w:numId w:val="1"/>
        </w:numPr>
        <w:spacing w:after="0" w:line="240" w:lineRule="auto"/>
        <w:ind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 xml:space="preserve">основой самоуправления в сельской местности были земские учреждения </w:t>
      </w:r>
    </w:p>
    <w:p w:rsidR="00E61F5D" w:rsidRPr="00B56116" w:rsidRDefault="00E61F5D" w:rsidP="00B56116">
      <w:pPr>
        <w:ind w:left="900"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 xml:space="preserve">(земские собрания, управы). </w:t>
      </w:r>
    </w:p>
    <w:p w:rsidR="0087541C" w:rsidRPr="00B56116" w:rsidRDefault="0087541C" w:rsidP="00B56116">
      <w:pPr>
        <w:ind w:left="900" w:firstLine="851"/>
        <w:rPr>
          <w:rFonts w:ascii="Times New Roman" w:eastAsia="Calibri" w:hAnsi="Times New Roman" w:cs="Times New Roman"/>
          <w:sz w:val="26"/>
          <w:szCs w:val="26"/>
        </w:rPr>
      </w:pPr>
    </w:p>
    <w:p w:rsidR="0087541C" w:rsidRPr="00B56116" w:rsidRDefault="0087541C" w:rsidP="00B56116">
      <w:pPr>
        <w:ind w:left="900"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Учитель:  в гражданском обществе публичную власть на местах осуществляет местное самоуправление (МСУ).</w:t>
      </w:r>
    </w:p>
    <w:p w:rsidR="00E61F5D" w:rsidRPr="00B56116" w:rsidRDefault="0087541C" w:rsidP="00B56116">
      <w:pPr>
        <w:ind w:left="900" w:firstLine="851"/>
        <w:rPr>
          <w:rFonts w:ascii="Times New Roman" w:eastAsia="Calibri" w:hAnsi="Times New Roman" w:cs="Times New Roman"/>
          <w:b/>
          <w:sz w:val="26"/>
          <w:szCs w:val="26"/>
        </w:rPr>
      </w:pPr>
      <w:r w:rsidRPr="00B56116">
        <w:rPr>
          <w:rFonts w:ascii="Times New Roman" w:eastAsia="Calibri" w:hAnsi="Times New Roman" w:cs="Times New Roman"/>
          <w:b/>
          <w:i/>
          <w:sz w:val="26"/>
          <w:szCs w:val="26"/>
          <w:u w:val="single"/>
        </w:rPr>
        <w:t>Далее презентация :</w:t>
      </w:r>
      <w:r w:rsidRPr="00B56116">
        <w:rPr>
          <w:rFonts w:ascii="Times New Roman" w:eastAsia="Calibri" w:hAnsi="Times New Roman" w:cs="Times New Roman"/>
          <w:sz w:val="26"/>
          <w:szCs w:val="26"/>
        </w:rPr>
        <w:t xml:space="preserve">    перед нами на экране определение местного самоуправления : </w:t>
      </w:r>
      <w:r w:rsidRPr="00B56116">
        <w:rPr>
          <w:rFonts w:ascii="Times New Roman" w:eastAsia="Calibri" w:hAnsi="Times New Roman" w:cs="Times New Roman"/>
          <w:b/>
          <w:sz w:val="26"/>
          <w:szCs w:val="26"/>
        </w:rPr>
        <w:t>МСУ в современной России – это признаваемая и гарантируемая Конституцией РФ самостоятельная деятельность населения по решению непосредственно или через органы МСУ вопросов местного значения, исходя из интересов населения, его исторических или иных традиций.</w:t>
      </w:r>
    </w:p>
    <w:p w:rsidR="00396209" w:rsidRPr="00B56116" w:rsidRDefault="00396209" w:rsidP="00B56116">
      <w:pPr>
        <w:ind w:left="900"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 Ребята, руководствуясь этим определением, попробуйте перечислить основные принципы МСУ (вначале учащиеся пытаются их перечислить, а затем на экране выводятся принципы):</w:t>
      </w:r>
    </w:p>
    <w:p w:rsidR="00396209" w:rsidRPr="00B56116" w:rsidRDefault="00396209" w:rsidP="00B56116">
      <w:pPr>
        <w:ind w:left="900"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1. Самостоятельность органов МСУ.</w:t>
      </w:r>
    </w:p>
    <w:p w:rsidR="00396209" w:rsidRPr="00B56116" w:rsidRDefault="00396209" w:rsidP="00B56116">
      <w:pPr>
        <w:ind w:left="900"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2. Активное участие населения в решении местных вопросов .</w:t>
      </w:r>
    </w:p>
    <w:p w:rsidR="00396209" w:rsidRPr="00B56116" w:rsidRDefault="00396209" w:rsidP="00B56116">
      <w:pPr>
        <w:ind w:left="900" w:firstLine="851"/>
        <w:rPr>
          <w:rFonts w:ascii="Times New Roman" w:eastAsia="Calibri" w:hAnsi="Times New Roman" w:cs="Times New Roman"/>
          <w:sz w:val="26"/>
          <w:szCs w:val="26"/>
        </w:rPr>
      </w:pPr>
      <w:r w:rsidRPr="00B56116">
        <w:rPr>
          <w:rFonts w:ascii="Times New Roman" w:eastAsia="Calibri" w:hAnsi="Times New Roman" w:cs="Times New Roman"/>
          <w:sz w:val="26"/>
          <w:szCs w:val="26"/>
        </w:rPr>
        <w:t>3. Многообразие форм  его существования (собрания граждан, сходы граждан, референдум, участие в выборной кампании).</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Учитель: - какую роль вы бы отвели МСУ в государстве и обществе? (связующую, «центральную позицию»).</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00B5"/>
      </w:r>
      <w:r w:rsidRPr="00B56116">
        <w:rPr>
          <w:rFonts w:ascii="Times New Roman" w:hAnsi="Times New Roman" w:cs="Times New Roman"/>
          <w:sz w:val="26"/>
          <w:szCs w:val="26"/>
        </w:rPr>
        <w:t xml:space="preserve"> У вас на столах брошюры Конституции РФ. </w:t>
      </w:r>
      <w:r w:rsidR="00670079" w:rsidRPr="00B56116">
        <w:rPr>
          <w:rFonts w:ascii="Times New Roman" w:hAnsi="Times New Roman" w:cs="Times New Roman"/>
          <w:sz w:val="26"/>
          <w:szCs w:val="26"/>
        </w:rPr>
        <w:t xml:space="preserve"> </w:t>
      </w:r>
      <w:r w:rsidRPr="00B56116">
        <w:rPr>
          <w:rFonts w:ascii="Times New Roman" w:hAnsi="Times New Roman" w:cs="Times New Roman"/>
          <w:sz w:val="26"/>
          <w:szCs w:val="26"/>
        </w:rPr>
        <w:t>Давайте из первоисточника посмотрим, какая роль отводится МСУ</w:t>
      </w:r>
      <w:r w:rsidR="00971346" w:rsidRPr="00B56116">
        <w:rPr>
          <w:rFonts w:ascii="Times New Roman" w:hAnsi="Times New Roman" w:cs="Times New Roman"/>
          <w:sz w:val="26"/>
          <w:szCs w:val="26"/>
        </w:rPr>
        <w:t xml:space="preserve"> ( статьи : </w:t>
      </w:r>
      <w:r w:rsidRPr="00B56116">
        <w:rPr>
          <w:rFonts w:ascii="Times New Roman" w:hAnsi="Times New Roman" w:cs="Times New Roman"/>
          <w:sz w:val="26"/>
          <w:szCs w:val="26"/>
        </w:rPr>
        <w:t>3, 12, 8, гл. 8 – ст. 130, 131, 132).</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00B5"/>
      </w:r>
      <w:r w:rsidRPr="00B56116">
        <w:rPr>
          <w:rFonts w:ascii="Times New Roman" w:hAnsi="Times New Roman" w:cs="Times New Roman"/>
          <w:sz w:val="26"/>
          <w:szCs w:val="26"/>
        </w:rPr>
        <w:t xml:space="preserve">Руководствуясь этими статьями 1) попробуйте </w:t>
      </w:r>
      <w:r w:rsidRPr="00B56116">
        <w:rPr>
          <w:rFonts w:ascii="Times New Roman" w:hAnsi="Times New Roman" w:cs="Times New Roman"/>
          <w:b/>
          <w:sz w:val="26"/>
          <w:szCs w:val="26"/>
        </w:rPr>
        <w:t>определить степень самостоятельности</w:t>
      </w:r>
      <w:r w:rsidRPr="00B56116">
        <w:rPr>
          <w:rFonts w:ascii="Times New Roman" w:hAnsi="Times New Roman" w:cs="Times New Roman"/>
          <w:sz w:val="26"/>
          <w:szCs w:val="26"/>
        </w:rPr>
        <w:t xml:space="preserve"> МСУ; 2) кто осуществляет выборы органов МСУ; 3 ) попробуйте</w:t>
      </w:r>
      <w:r w:rsidR="00971346" w:rsidRPr="00B56116">
        <w:rPr>
          <w:rFonts w:ascii="Times New Roman" w:hAnsi="Times New Roman" w:cs="Times New Roman"/>
          <w:sz w:val="26"/>
          <w:szCs w:val="26"/>
        </w:rPr>
        <w:t xml:space="preserve"> теперь сами </w:t>
      </w:r>
      <w:r w:rsidRPr="00B56116">
        <w:rPr>
          <w:rFonts w:ascii="Times New Roman" w:hAnsi="Times New Roman" w:cs="Times New Roman"/>
          <w:sz w:val="26"/>
          <w:szCs w:val="26"/>
        </w:rPr>
        <w:t xml:space="preserve"> составить определение понятия МСУ.</w:t>
      </w:r>
    </w:p>
    <w:p w:rsidR="00E61F5D" w:rsidRPr="00B56116" w:rsidRDefault="00E61F5D" w:rsidP="00B56116">
      <w:pPr>
        <w:ind w:firstLine="851"/>
        <w:rPr>
          <w:rFonts w:ascii="Times New Roman" w:hAnsi="Times New Roman" w:cs="Times New Roman"/>
          <w:b/>
          <w:sz w:val="26"/>
          <w:szCs w:val="26"/>
        </w:rPr>
      </w:pPr>
      <w:r w:rsidRPr="00B56116">
        <w:rPr>
          <w:rFonts w:ascii="Times New Roman" w:hAnsi="Times New Roman" w:cs="Times New Roman"/>
          <w:b/>
          <w:sz w:val="26"/>
          <w:szCs w:val="26"/>
          <w:u w:val="single"/>
        </w:rPr>
        <w:t>Местное самоуправление</w:t>
      </w:r>
      <w:r w:rsidRPr="00B56116">
        <w:rPr>
          <w:rFonts w:ascii="Times New Roman" w:hAnsi="Times New Roman" w:cs="Times New Roman"/>
          <w:b/>
          <w:sz w:val="26"/>
          <w:szCs w:val="26"/>
        </w:rPr>
        <w:t xml:space="preserve"> -  организация деятельности граждан, обеспечивающая самостоятельное решение населением вопросов местного значения, управление муниципальной собственностью, исходя из интересов жителей.</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00B5"/>
      </w:r>
      <w:r w:rsidRPr="00B56116">
        <w:rPr>
          <w:rFonts w:ascii="Times New Roman" w:hAnsi="Times New Roman" w:cs="Times New Roman"/>
          <w:sz w:val="26"/>
          <w:szCs w:val="26"/>
        </w:rPr>
        <w:t xml:space="preserve"> А теперь посмотрим слайды презентации: Органы МСУ;</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00B5"/>
      </w:r>
      <w:r w:rsidRPr="00B56116">
        <w:rPr>
          <w:rFonts w:ascii="Times New Roman" w:hAnsi="Times New Roman" w:cs="Times New Roman"/>
          <w:sz w:val="26"/>
          <w:szCs w:val="26"/>
        </w:rPr>
        <w:t xml:space="preserve"> Еще раз , опираясь на ст.Конституции, назовите формы активного участия населения в решении местных  вопросов ( -собрания граждан, сходы, референдум).</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00B5"/>
      </w:r>
      <w:r w:rsidRPr="00B56116">
        <w:rPr>
          <w:rFonts w:ascii="Times New Roman" w:hAnsi="Times New Roman" w:cs="Times New Roman"/>
          <w:sz w:val="26"/>
          <w:szCs w:val="26"/>
        </w:rPr>
        <w:t xml:space="preserve"> Как вы думаете, какие вопросы население решает через МСУ?</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 открытие школ, д/с;</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 благоустройство и озеленение территорий;</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lastRenderedPageBreak/>
        <w:t>- охрана общественного порядка;</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 охрана памятников истории и культуры и т.д.</w:t>
      </w:r>
    </w:p>
    <w:p w:rsidR="00971346" w:rsidRPr="00B56116" w:rsidRDefault="00971346"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F0C5"/>
      </w:r>
      <w:r w:rsidR="00B56116">
        <w:rPr>
          <w:rFonts w:ascii="Times New Roman" w:hAnsi="Times New Roman" w:cs="Times New Roman"/>
          <w:sz w:val="26"/>
          <w:szCs w:val="26"/>
        </w:rPr>
        <w:t xml:space="preserve">Перед </w:t>
      </w:r>
      <w:r w:rsidRPr="00B56116">
        <w:rPr>
          <w:rFonts w:ascii="Times New Roman" w:hAnsi="Times New Roman" w:cs="Times New Roman"/>
          <w:sz w:val="26"/>
          <w:szCs w:val="26"/>
        </w:rPr>
        <w:t xml:space="preserve"> вами на столах есть </w:t>
      </w:r>
      <w:r w:rsidRPr="00B56116">
        <w:rPr>
          <w:rFonts w:ascii="Times New Roman" w:hAnsi="Times New Roman" w:cs="Times New Roman"/>
          <w:i/>
          <w:sz w:val="26"/>
          <w:szCs w:val="26"/>
          <w:u w:val="single"/>
        </w:rPr>
        <w:t>приложение № 3,</w:t>
      </w:r>
      <w:r w:rsidRPr="00B56116">
        <w:rPr>
          <w:rFonts w:ascii="Times New Roman" w:hAnsi="Times New Roman" w:cs="Times New Roman"/>
          <w:sz w:val="26"/>
          <w:szCs w:val="26"/>
        </w:rPr>
        <w:t xml:space="preserve"> с помощью которого вы можете определить, что является муниципальной собственностью и для чего она необходима органам местного самоуправления (учащиеся должны прийти к выводу об экономической составляющей стороне средств существования органов МСУ).</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Учитель: еще раз вернемся к определению -  органы МСУ отделены от государственной власти, но необходима для условия существования господдержка. Как вы думаете почему? (Т.к. в руках государства находятся материальные и экономические ресурсы).</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00B5"/>
      </w:r>
      <w:r w:rsidRPr="00B56116">
        <w:rPr>
          <w:rFonts w:ascii="Times New Roman" w:hAnsi="Times New Roman" w:cs="Times New Roman"/>
          <w:sz w:val="26"/>
          <w:szCs w:val="26"/>
        </w:rPr>
        <w:t>Кому принадлежит право осуществления выборов МСУ?</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00B5"/>
      </w:r>
      <w:r w:rsidRPr="00B56116">
        <w:rPr>
          <w:rFonts w:ascii="Times New Roman" w:hAnsi="Times New Roman" w:cs="Times New Roman"/>
          <w:sz w:val="26"/>
          <w:szCs w:val="26"/>
        </w:rPr>
        <w:t xml:space="preserve"> Ребята, попробуйте перечислить должностные лица и органы, осуществляющие МСУ-</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 глава города (мэр) – от фр. «старшина» (в С\Петербурге – губернатор)</w:t>
      </w:r>
      <w:r w:rsidR="00670079" w:rsidRPr="00B56116">
        <w:rPr>
          <w:rFonts w:ascii="Times New Roman" w:hAnsi="Times New Roman" w:cs="Times New Roman"/>
          <w:sz w:val="26"/>
          <w:szCs w:val="26"/>
        </w:rPr>
        <w:t xml:space="preserve">:                                                       </w:t>
      </w:r>
      <w:r w:rsidRPr="00B56116">
        <w:rPr>
          <w:rFonts w:ascii="Times New Roman" w:hAnsi="Times New Roman" w:cs="Times New Roman"/>
          <w:sz w:val="26"/>
          <w:szCs w:val="26"/>
        </w:rPr>
        <w:t xml:space="preserve"> – сайт мэра</w:t>
      </w:r>
      <w:r w:rsidR="00670079" w:rsidRPr="00B56116">
        <w:rPr>
          <w:rFonts w:ascii="Times New Roman" w:hAnsi="Times New Roman" w:cs="Times New Roman"/>
          <w:sz w:val="26"/>
          <w:szCs w:val="26"/>
        </w:rPr>
        <w:t xml:space="preserve"> </w:t>
      </w:r>
      <w:r w:rsidRPr="00B56116">
        <w:rPr>
          <w:rFonts w:ascii="Times New Roman" w:hAnsi="Times New Roman" w:cs="Times New Roman"/>
          <w:sz w:val="26"/>
          <w:szCs w:val="26"/>
        </w:rPr>
        <w:t>(с какими вопросами обращается население), как?</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 глава администрации</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 совет депутатов.</w:t>
      </w:r>
    </w:p>
    <w:p w:rsidR="00971346" w:rsidRPr="00B56116" w:rsidRDefault="00971346" w:rsidP="00B56116">
      <w:pPr>
        <w:ind w:firstLine="851"/>
        <w:rPr>
          <w:rFonts w:ascii="Times New Roman" w:hAnsi="Times New Roman" w:cs="Times New Roman"/>
          <w:sz w:val="26"/>
          <w:szCs w:val="26"/>
        </w:rPr>
      </w:pPr>
      <w:r w:rsidRPr="00B56116">
        <w:rPr>
          <w:rFonts w:ascii="Times New Roman" w:hAnsi="Times New Roman" w:cs="Times New Roman"/>
          <w:sz w:val="26"/>
          <w:szCs w:val="26"/>
        </w:rPr>
        <w:sym w:font="Wingdings 3" w:char="F0B5"/>
      </w:r>
      <w:r w:rsidRPr="00B56116">
        <w:rPr>
          <w:rFonts w:ascii="Times New Roman" w:hAnsi="Times New Roman" w:cs="Times New Roman"/>
          <w:sz w:val="26"/>
          <w:szCs w:val="26"/>
        </w:rPr>
        <w:t xml:space="preserve"> Учитель: </w:t>
      </w:r>
      <w:r w:rsidR="000B0EA9" w:rsidRPr="00B56116">
        <w:rPr>
          <w:rFonts w:ascii="Times New Roman" w:hAnsi="Times New Roman" w:cs="Times New Roman"/>
          <w:sz w:val="26"/>
          <w:szCs w:val="26"/>
        </w:rPr>
        <w:t xml:space="preserve"> </w:t>
      </w:r>
      <w:r w:rsidRPr="00B56116">
        <w:rPr>
          <w:rFonts w:ascii="Times New Roman" w:hAnsi="Times New Roman" w:cs="Times New Roman"/>
          <w:sz w:val="26"/>
          <w:szCs w:val="26"/>
        </w:rPr>
        <w:t>а кто на данный момент является главой нашего города? ( Албегов Борис Харитонович</w:t>
      </w:r>
      <w:r w:rsidR="000B0EA9" w:rsidRPr="00B56116">
        <w:rPr>
          <w:rFonts w:ascii="Times New Roman" w:hAnsi="Times New Roman" w:cs="Times New Roman"/>
          <w:sz w:val="26"/>
          <w:szCs w:val="26"/>
        </w:rPr>
        <w:t xml:space="preserve"> – мэр города; Хадарцев Махарбек Хазбиевич – глава Муниципального образования и председатель Собрания представителей города Владикавказ).</w:t>
      </w:r>
    </w:p>
    <w:p w:rsidR="00E61F5D" w:rsidRPr="00B56116" w:rsidRDefault="00E61F5D" w:rsidP="00B56116">
      <w:pPr>
        <w:ind w:firstLine="851"/>
        <w:rPr>
          <w:rFonts w:ascii="Times New Roman" w:hAnsi="Times New Roman" w:cs="Times New Roman"/>
          <w:sz w:val="26"/>
          <w:szCs w:val="26"/>
        </w:rPr>
      </w:pPr>
      <w:r w:rsidRPr="00B56116">
        <w:rPr>
          <w:rFonts w:ascii="Times New Roman" w:hAnsi="Times New Roman" w:cs="Times New Roman"/>
          <w:sz w:val="26"/>
          <w:szCs w:val="26"/>
        </w:rPr>
        <w:t xml:space="preserve">       </w:t>
      </w:r>
      <w:r w:rsidRPr="00B56116">
        <w:rPr>
          <w:rFonts w:ascii="Times New Roman" w:hAnsi="Times New Roman" w:cs="Times New Roman"/>
          <w:sz w:val="26"/>
          <w:szCs w:val="26"/>
        </w:rPr>
        <w:sym w:font="Wingdings 3" w:char="00C5"/>
      </w:r>
      <w:r w:rsidRPr="00B56116">
        <w:rPr>
          <w:rFonts w:ascii="Times New Roman" w:hAnsi="Times New Roman" w:cs="Times New Roman"/>
          <w:sz w:val="26"/>
          <w:szCs w:val="26"/>
        </w:rPr>
        <w:t xml:space="preserve"> Пользуясь сегодня встречей с гостье</w:t>
      </w:r>
      <w:r w:rsidR="00670079" w:rsidRPr="00B56116">
        <w:rPr>
          <w:rFonts w:ascii="Times New Roman" w:hAnsi="Times New Roman" w:cs="Times New Roman"/>
          <w:sz w:val="26"/>
          <w:szCs w:val="26"/>
        </w:rPr>
        <w:t>й</w:t>
      </w:r>
      <w:r w:rsidRPr="00B56116">
        <w:rPr>
          <w:rFonts w:ascii="Times New Roman" w:hAnsi="Times New Roman" w:cs="Times New Roman"/>
          <w:sz w:val="26"/>
          <w:szCs w:val="26"/>
        </w:rPr>
        <w:t>, представителем МСУ, давайте попросим немного рассказать о своих полномочиях в занимаемой должности.</w:t>
      </w:r>
    </w:p>
    <w:p w:rsidR="000B0EA9" w:rsidRPr="00B56116" w:rsidRDefault="000B0EA9" w:rsidP="00B56116">
      <w:pPr>
        <w:ind w:firstLine="851"/>
        <w:rPr>
          <w:rFonts w:ascii="Times New Roman" w:hAnsi="Times New Roman" w:cs="Times New Roman"/>
          <w:sz w:val="26"/>
          <w:szCs w:val="26"/>
        </w:rPr>
      </w:pPr>
      <w:r w:rsidRPr="00B56116">
        <w:rPr>
          <w:rFonts w:ascii="Times New Roman" w:hAnsi="Times New Roman" w:cs="Times New Roman"/>
          <w:sz w:val="26"/>
          <w:szCs w:val="26"/>
        </w:rPr>
        <w:t>Учащиеся класса могут в дальнейшем обратиться с вопросами к гостю:</w:t>
      </w:r>
    </w:p>
    <w:p w:rsidR="00E61F5D" w:rsidRDefault="00E61F5D" w:rsidP="00B56116">
      <w:pPr>
        <w:ind w:firstLine="851"/>
        <w:rPr>
          <w:rFonts w:ascii="Times New Roman" w:hAnsi="Times New Roman" w:cs="Times New Roman"/>
          <w:b/>
          <w:sz w:val="26"/>
          <w:szCs w:val="26"/>
        </w:rPr>
      </w:pPr>
    </w:p>
    <w:p w:rsidR="00B56116" w:rsidRDefault="00B56116" w:rsidP="00B56116">
      <w:pPr>
        <w:ind w:firstLine="851"/>
        <w:rPr>
          <w:rFonts w:ascii="Times New Roman" w:hAnsi="Times New Roman" w:cs="Times New Roman"/>
          <w:b/>
          <w:sz w:val="26"/>
          <w:szCs w:val="26"/>
        </w:rPr>
      </w:pPr>
    </w:p>
    <w:p w:rsidR="00B56116" w:rsidRDefault="00B56116" w:rsidP="00B56116">
      <w:pPr>
        <w:ind w:firstLine="851"/>
        <w:rPr>
          <w:rFonts w:ascii="Times New Roman" w:hAnsi="Times New Roman" w:cs="Times New Roman"/>
          <w:b/>
          <w:sz w:val="26"/>
          <w:szCs w:val="26"/>
        </w:rPr>
      </w:pPr>
    </w:p>
    <w:p w:rsidR="00B56116" w:rsidRDefault="00B56116" w:rsidP="00B56116">
      <w:pPr>
        <w:ind w:firstLine="851"/>
        <w:rPr>
          <w:rFonts w:ascii="Times New Roman" w:hAnsi="Times New Roman" w:cs="Times New Roman"/>
          <w:b/>
          <w:sz w:val="26"/>
          <w:szCs w:val="26"/>
        </w:rPr>
      </w:pPr>
    </w:p>
    <w:p w:rsidR="00B56116" w:rsidRDefault="00B56116" w:rsidP="00B56116">
      <w:pPr>
        <w:ind w:firstLine="851"/>
        <w:rPr>
          <w:rFonts w:ascii="Times New Roman" w:hAnsi="Times New Roman" w:cs="Times New Roman"/>
          <w:b/>
          <w:sz w:val="26"/>
          <w:szCs w:val="26"/>
        </w:rPr>
      </w:pPr>
    </w:p>
    <w:p w:rsidR="00B56116" w:rsidRDefault="00B56116" w:rsidP="00B56116">
      <w:pPr>
        <w:ind w:firstLine="851"/>
        <w:rPr>
          <w:rFonts w:ascii="Times New Roman" w:hAnsi="Times New Roman" w:cs="Times New Roman"/>
          <w:b/>
          <w:sz w:val="26"/>
          <w:szCs w:val="26"/>
        </w:rPr>
      </w:pPr>
    </w:p>
    <w:p w:rsidR="00B56116" w:rsidRPr="00B56116" w:rsidRDefault="00B56116" w:rsidP="00B56116">
      <w:pPr>
        <w:ind w:firstLine="851"/>
        <w:rPr>
          <w:rFonts w:ascii="Times New Roman" w:hAnsi="Times New Roman" w:cs="Times New Roman"/>
          <w:b/>
          <w:sz w:val="26"/>
          <w:szCs w:val="26"/>
        </w:rPr>
      </w:pPr>
    </w:p>
    <w:p w:rsidR="00E61F5D" w:rsidRDefault="00E61F5D" w:rsidP="00B56116">
      <w:pPr>
        <w:spacing w:after="0" w:line="240" w:lineRule="auto"/>
        <w:ind w:firstLine="851"/>
        <w:jc w:val="center"/>
        <w:rPr>
          <w:rFonts w:ascii="Times New Roman" w:hAnsi="Times New Roman" w:cs="Times New Roman"/>
          <w:b/>
          <w:sz w:val="26"/>
          <w:szCs w:val="26"/>
        </w:rPr>
      </w:pPr>
      <w:r w:rsidRPr="00B56116">
        <w:rPr>
          <w:rFonts w:ascii="Times New Roman" w:hAnsi="Times New Roman" w:cs="Times New Roman"/>
          <w:b/>
          <w:sz w:val="26"/>
          <w:szCs w:val="26"/>
        </w:rPr>
        <w:lastRenderedPageBreak/>
        <w:t>ВОПРОСЫ ГОСТЮ:</w:t>
      </w:r>
    </w:p>
    <w:p w:rsidR="00B56116" w:rsidRPr="00B56116" w:rsidRDefault="00B56116" w:rsidP="00B56116">
      <w:pPr>
        <w:spacing w:after="0" w:line="240" w:lineRule="auto"/>
        <w:ind w:firstLine="851"/>
        <w:rPr>
          <w:rFonts w:ascii="Times New Roman" w:hAnsi="Times New Roman" w:cs="Times New Roman"/>
          <w:b/>
          <w:sz w:val="26"/>
          <w:szCs w:val="26"/>
        </w:rPr>
      </w:pPr>
    </w:p>
    <w:p w:rsidR="00E61F5D" w:rsidRDefault="00B56116" w:rsidP="00B56116">
      <w:pPr>
        <w:spacing w:after="0" w:line="240" w:lineRule="auto"/>
        <w:ind w:firstLine="851"/>
        <w:rPr>
          <w:rFonts w:ascii="Times New Roman" w:hAnsi="Times New Roman" w:cs="Times New Roman"/>
          <w:b/>
          <w:sz w:val="26"/>
          <w:szCs w:val="26"/>
        </w:rPr>
      </w:pPr>
      <w:r>
        <w:rPr>
          <w:rFonts w:ascii="Times New Roman" w:hAnsi="Times New Roman" w:cs="Times New Roman"/>
          <w:b/>
          <w:sz w:val="26"/>
          <w:szCs w:val="26"/>
        </w:rPr>
        <w:t xml:space="preserve">1. Как и когда Вы заняли этот пост? </w:t>
      </w:r>
    </w:p>
    <w:p w:rsidR="00B56116" w:rsidRPr="00B56116" w:rsidRDefault="00B56116"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2. Какое у вас образование и где вы учились?</w:t>
      </w:r>
    </w:p>
    <w:p w:rsidR="00E61F5D" w:rsidRPr="00B56116" w:rsidRDefault="00E61F5D"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3. Какими качествами должен обладать истинный политик?</w:t>
      </w:r>
    </w:p>
    <w:p w:rsidR="00E61F5D" w:rsidRPr="00B56116" w:rsidRDefault="00E61F5D"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4. Вы бы хотели занять более высокий пост?</w:t>
      </w:r>
    </w:p>
    <w:p w:rsidR="00E61F5D" w:rsidRPr="00B56116" w:rsidRDefault="00E61F5D"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5. Какие, по вашему мнению, нужны знания современному молодому человеку?    Г</w:t>
      </w:r>
      <w:r w:rsidR="00B56116">
        <w:rPr>
          <w:rFonts w:ascii="Times New Roman" w:hAnsi="Times New Roman" w:cs="Times New Roman"/>
          <w:b/>
          <w:sz w:val="26"/>
          <w:szCs w:val="26"/>
        </w:rPr>
        <w:t xml:space="preserve">лаве </w:t>
      </w:r>
      <w:r w:rsidRPr="00B56116">
        <w:rPr>
          <w:rFonts w:ascii="Times New Roman" w:hAnsi="Times New Roman" w:cs="Times New Roman"/>
          <w:b/>
          <w:sz w:val="26"/>
          <w:szCs w:val="26"/>
        </w:rPr>
        <w:t>?</w:t>
      </w:r>
    </w:p>
    <w:p w:rsidR="00E61F5D" w:rsidRPr="00B56116" w:rsidRDefault="00E61F5D"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6. Какие профессии, на ваш взгляд, будут наиболее востребованы в ближайшие 5 лет?</w:t>
      </w:r>
    </w:p>
    <w:p w:rsidR="00E61F5D" w:rsidRPr="00B56116" w:rsidRDefault="00E61F5D"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7. Какие мероприятия по благоустройству города запланированы Северо-Западным округом на ближайшее время?</w:t>
      </w:r>
    </w:p>
    <w:p w:rsidR="00E61F5D" w:rsidRPr="00B56116" w:rsidRDefault="00E61F5D"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8. Какая связь существует между депутатами и главой города?</w:t>
      </w:r>
    </w:p>
    <w:p w:rsidR="00E61F5D" w:rsidRPr="00B56116" w:rsidRDefault="00E61F5D"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9. Самое яркое, волнующее событие в вашей работе?</w:t>
      </w:r>
    </w:p>
    <w:p w:rsidR="00E61F5D" w:rsidRPr="00B56116" w:rsidRDefault="00E61F5D"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10. Какое событие (дело, мероприятие) вызвало у вас личное разочарование, огорчение?</w:t>
      </w:r>
    </w:p>
    <w:p w:rsidR="00E61F5D" w:rsidRPr="00B56116" w:rsidRDefault="00E61F5D" w:rsidP="00B56116">
      <w:pPr>
        <w:spacing w:after="0" w:line="240" w:lineRule="auto"/>
        <w:ind w:firstLine="851"/>
        <w:rPr>
          <w:rFonts w:ascii="Times New Roman" w:hAnsi="Times New Roman" w:cs="Times New Roman"/>
          <w:b/>
          <w:sz w:val="26"/>
          <w:szCs w:val="26"/>
        </w:rPr>
      </w:pPr>
    </w:p>
    <w:p w:rsidR="00E61F5D" w:rsidRPr="00B56116" w:rsidRDefault="00E61F5D"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 xml:space="preserve">11. За что вы любите свою работу? </w:t>
      </w:r>
    </w:p>
    <w:p w:rsidR="0004203F" w:rsidRPr="00B56116" w:rsidRDefault="0004203F" w:rsidP="00B56116">
      <w:pPr>
        <w:spacing w:after="0" w:line="240" w:lineRule="auto"/>
        <w:ind w:firstLine="851"/>
        <w:rPr>
          <w:rFonts w:ascii="Times New Roman" w:hAnsi="Times New Roman" w:cs="Times New Roman"/>
          <w:b/>
          <w:sz w:val="26"/>
          <w:szCs w:val="26"/>
        </w:rPr>
      </w:pPr>
    </w:p>
    <w:p w:rsidR="0004203F" w:rsidRPr="00B56116" w:rsidRDefault="0004203F"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 xml:space="preserve">     Далее учитель благодарит гостя от имени присутствующих на уроке,  и урок заканчивается для учащихся  закреплением  по тесту  «Местное самоуправление» . (учащиеся подписывают листы с тестами и сдают их для проверки на оценку).</w:t>
      </w:r>
    </w:p>
    <w:p w:rsidR="00B56116" w:rsidRDefault="00B56116" w:rsidP="00B56116">
      <w:pPr>
        <w:spacing w:after="0" w:line="240" w:lineRule="auto"/>
        <w:rPr>
          <w:rFonts w:ascii="Times New Roman" w:hAnsi="Times New Roman" w:cs="Times New Roman"/>
          <w:b/>
          <w:sz w:val="26"/>
          <w:szCs w:val="26"/>
        </w:rPr>
      </w:pPr>
    </w:p>
    <w:p w:rsidR="0004203F" w:rsidRPr="00B56116" w:rsidRDefault="0004203F" w:rsidP="00B56116">
      <w:pPr>
        <w:spacing w:after="0" w:line="240" w:lineRule="auto"/>
        <w:rPr>
          <w:rFonts w:ascii="Times New Roman" w:hAnsi="Times New Roman" w:cs="Times New Roman"/>
          <w:b/>
          <w:sz w:val="26"/>
          <w:szCs w:val="26"/>
        </w:rPr>
      </w:pPr>
      <w:r w:rsidRPr="00B56116">
        <w:rPr>
          <w:rFonts w:ascii="Times New Roman" w:hAnsi="Times New Roman" w:cs="Times New Roman"/>
          <w:b/>
          <w:sz w:val="26"/>
          <w:szCs w:val="26"/>
        </w:rPr>
        <w:t xml:space="preserve">   Учитель также благодарит и учащихся за сотрудничество на уроке.</w:t>
      </w:r>
    </w:p>
    <w:p w:rsidR="0004203F" w:rsidRPr="00B56116" w:rsidRDefault="0004203F" w:rsidP="00B56116">
      <w:pPr>
        <w:spacing w:after="0" w:line="240" w:lineRule="auto"/>
        <w:ind w:firstLine="851"/>
        <w:rPr>
          <w:rFonts w:ascii="Times New Roman" w:hAnsi="Times New Roman" w:cs="Times New Roman"/>
          <w:b/>
          <w:sz w:val="26"/>
          <w:szCs w:val="26"/>
        </w:rPr>
      </w:pPr>
    </w:p>
    <w:p w:rsidR="0004203F" w:rsidRPr="00B56116" w:rsidRDefault="00B56116" w:rsidP="00B56116">
      <w:pPr>
        <w:spacing w:after="0" w:line="240" w:lineRule="auto"/>
        <w:ind w:firstLine="851"/>
        <w:rPr>
          <w:rFonts w:ascii="Times New Roman" w:hAnsi="Times New Roman" w:cs="Times New Roman"/>
          <w:b/>
          <w:sz w:val="26"/>
          <w:szCs w:val="26"/>
        </w:rPr>
      </w:pPr>
      <w:r>
        <w:rPr>
          <w:rFonts w:ascii="Times New Roman" w:hAnsi="Times New Roman" w:cs="Times New Roman"/>
          <w:b/>
          <w:sz w:val="26"/>
          <w:szCs w:val="26"/>
        </w:rPr>
        <w:t xml:space="preserve">                                                                             </w:t>
      </w:r>
      <w:r w:rsidR="0004203F" w:rsidRPr="00B56116">
        <w:rPr>
          <w:rFonts w:ascii="Times New Roman" w:hAnsi="Times New Roman" w:cs="Times New Roman"/>
          <w:b/>
          <w:sz w:val="26"/>
          <w:szCs w:val="26"/>
        </w:rPr>
        <w:t xml:space="preserve">Домашнее задание: § 26. </w:t>
      </w:r>
    </w:p>
    <w:p w:rsidR="0004203F" w:rsidRPr="00B56116" w:rsidRDefault="0004203F" w:rsidP="00B56116">
      <w:pPr>
        <w:spacing w:after="0" w:line="240" w:lineRule="auto"/>
        <w:ind w:firstLine="851"/>
        <w:rPr>
          <w:rFonts w:ascii="Times New Roman" w:hAnsi="Times New Roman" w:cs="Times New Roman"/>
          <w:b/>
          <w:sz w:val="26"/>
          <w:szCs w:val="26"/>
        </w:rPr>
      </w:pPr>
      <w:r w:rsidRPr="00B56116">
        <w:rPr>
          <w:rFonts w:ascii="Times New Roman" w:hAnsi="Times New Roman" w:cs="Times New Roman"/>
          <w:b/>
          <w:sz w:val="26"/>
          <w:szCs w:val="26"/>
        </w:rPr>
        <w:t xml:space="preserve">        </w:t>
      </w:r>
    </w:p>
    <w:p w:rsidR="00B56116" w:rsidRDefault="00B56116" w:rsidP="00B56116">
      <w:pPr>
        <w:spacing w:after="0"/>
        <w:ind w:firstLine="851"/>
        <w:rPr>
          <w:rFonts w:ascii="Times New Roman" w:hAnsi="Times New Roman" w:cs="Times New Roman"/>
          <w:sz w:val="26"/>
          <w:szCs w:val="26"/>
        </w:rPr>
      </w:pPr>
    </w:p>
    <w:p w:rsidR="00B56116" w:rsidRDefault="00B56116" w:rsidP="00B56116">
      <w:pPr>
        <w:spacing w:after="0"/>
        <w:ind w:firstLine="851"/>
        <w:rPr>
          <w:rFonts w:ascii="Times New Roman" w:hAnsi="Times New Roman" w:cs="Times New Roman"/>
          <w:sz w:val="26"/>
          <w:szCs w:val="26"/>
        </w:rPr>
      </w:pPr>
    </w:p>
    <w:p w:rsidR="00B56116" w:rsidRDefault="00B56116" w:rsidP="00B56116">
      <w:pPr>
        <w:spacing w:after="0"/>
        <w:ind w:firstLine="851"/>
        <w:rPr>
          <w:rFonts w:ascii="Times New Roman" w:hAnsi="Times New Roman" w:cs="Times New Roman"/>
          <w:sz w:val="26"/>
          <w:szCs w:val="26"/>
        </w:rPr>
      </w:pPr>
    </w:p>
    <w:p w:rsidR="00B56116" w:rsidRDefault="00B56116" w:rsidP="00B56116">
      <w:pPr>
        <w:spacing w:after="0"/>
        <w:ind w:firstLine="851"/>
        <w:rPr>
          <w:rFonts w:ascii="Times New Roman" w:hAnsi="Times New Roman" w:cs="Times New Roman"/>
          <w:sz w:val="26"/>
          <w:szCs w:val="26"/>
        </w:rPr>
      </w:pPr>
    </w:p>
    <w:p w:rsidR="00B56116" w:rsidRDefault="00B56116" w:rsidP="00B56116">
      <w:pPr>
        <w:spacing w:after="0"/>
        <w:ind w:firstLine="851"/>
        <w:rPr>
          <w:rFonts w:ascii="Times New Roman" w:hAnsi="Times New Roman" w:cs="Times New Roman"/>
          <w:sz w:val="26"/>
          <w:szCs w:val="26"/>
        </w:rPr>
      </w:pPr>
    </w:p>
    <w:p w:rsidR="00B56116" w:rsidRDefault="00B56116" w:rsidP="00B56116">
      <w:pPr>
        <w:spacing w:after="0"/>
        <w:ind w:firstLine="851"/>
        <w:rPr>
          <w:rFonts w:ascii="Times New Roman" w:hAnsi="Times New Roman" w:cs="Times New Roman"/>
          <w:sz w:val="26"/>
          <w:szCs w:val="26"/>
        </w:rPr>
      </w:pPr>
    </w:p>
    <w:p w:rsidR="00B56116" w:rsidRDefault="00B56116" w:rsidP="00B56116">
      <w:pPr>
        <w:spacing w:after="0"/>
        <w:ind w:firstLine="851"/>
        <w:rPr>
          <w:rFonts w:ascii="Times New Roman" w:hAnsi="Times New Roman" w:cs="Times New Roman"/>
          <w:sz w:val="26"/>
          <w:szCs w:val="26"/>
        </w:rPr>
      </w:pPr>
    </w:p>
    <w:p w:rsidR="00B56116" w:rsidRDefault="00B56116" w:rsidP="00B56116">
      <w:pPr>
        <w:spacing w:after="0"/>
        <w:ind w:firstLine="851"/>
        <w:rPr>
          <w:rFonts w:ascii="Times New Roman" w:hAnsi="Times New Roman" w:cs="Times New Roman"/>
          <w:sz w:val="26"/>
          <w:szCs w:val="26"/>
        </w:rPr>
      </w:pPr>
    </w:p>
    <w:p w:rsidR="00B56116" w:rsidRDefault="00B56116" w:rsidP="00B56116">
      <w:pPr>
        <w:spacing w:after="0"/>
        <w:ind w:firstLine="851"/>
        <w:rPr>
          <w:rFonts w:ascii="Times New Roman" w:hAnsi="Times New Roman" w:cs="Times New Roman"/>
          <w:sz w:val="26"/>
          <w:szCs w:val="26"/>
        </w:rPr>
      </w:pPr>
    </w:p>
    <w:p w:rsidR="00B56116" w:rsidRDefault="00B56116" w:rsidP="00B56116">
      <w:pPr>
        <w:spacing w:after="0"/>
        <w:ind w:firstLine="851"/>
        <w:rPr>
          <w:rFonts w:ascii="Times New Roman" w:hAnsi="Times New Roman" w:cs="Times New Roman"/>
          <w:sz w:val="26"/>
          <w:szCs w:val="26"/>
        </w:rPr>
      </w:pPr>
    </w:p>
    <w:p w:rsidR="00E61F5D" w:rsidRPr="00B56116" w:rsidRDefault="00E61F5D" w:rsidP="00B56116">
      <w:pPr>
        <w:spacing w:after="0"/>
        <w:ind w:firstLine="851"/>
        <w:jc w:val="right"/>
        <w:rPr>
          <w:rFonts w:ascii="Times New Roman" w:hAnsi="Times New Roman" w:cs="Times New Roman"/>
          <w:b/>
          <w:sz w:val="26"/>
          <w:szCs w:val="26"/>
        </w:rPr>
      </w:pPr>
      <w:r w:rsidRPr="00B56116">
        <w:rPr>
          <w:rFonts w:ascii="Times New Roman" w:hAnsi="Times New Roman" w:cs="Times New Roman"/>
          <w:b/>
          <w:sz w:val="26"/>
          <w:szCs w:val="26"/>
        </w:rPr>
        <w:lastRenderedPageBreak/>
        <w:t>Приложение 1:</w:t>
      </w:r>
    </w:p>
    <w:p w:rsidR="00E61F5D" w:rsidRPr="00B56116" w:rsidRDefault="00E61F5D" w:rsidP="00B56116">
      <w:pPr>
        <w:tabs>
          <w:tab w:val="left" w:pos="2006"/>
        </w:tabs>
        <w:ind w:firstLine="851"/>
        <w:rPr>
          <w:rFonts w:ascii="Times New Roman" w:eastAsia="Calibri" w:hAnsi="Times New Roman" w:cs="Times New Roman"/>
          <w:b/>
          <w:sz w:val="26"/>
          <w:szCs w:val="26"/>
        </w:rPr>
      </w:pPr>
      <w:r w:rsidRPr="00B56116">
        <w:rPr>
          <w:rFonts w:ascii="Times New Roman" w:eastAsia="Calibri" w:hAnsi="Times New Roman" w:cs="Times New Roman"/>
          <w:b/>
          <w:sz w:val="26"/>
          <w:szCs w:val="26"/>
        </w:rPr>
        <w:t>Принципы местного  самоуправления:</w:t>
      </w:r>
    </w:p>
    <w:p w:rsidR="00E61F5D" w:rsidRPr="00B56116" w:rsidRDefault="00E61F5D" w:rsidP="00B56116">
      <w:pPr>
        <w:ind w:firstLine="851"/>
        <w:jc w:val="both"/>
        <w:rPr>
          <w:rFonts w:ascii="Times New Roman" w:eastAsia="Calibri" w:hAnsi="Times New Roman" w:cs="Times New Roman"/>
          <w:sz w:val="26"/>
          <w:szCs w:val="26"/>
        </w:rPr>
      </w:pPr>
      <w:r w:rsidRPr="00B56116">
        <w:rPr>
          <w:rFonts w:ascii="Times New Roman" w:eastAsia="Calibri" w:hAnsi="Times New Roman" w:cs="Times New Roman"/>
          <w:sz w:val="26"/>
          <w:szCs w:val="26"/>
        </w:rPr>
        <w:t>1. Самостоятельность органов м/с</w:t>
      </w:r>
    </w:p>
    <w:p w:rsidR="00E61F5D" w:rsidRPr="00B56116" w:rsidRDefault="00E61F5D" w:rsidP="00B56116">
      <w:pPr>
        <w:ind w:firstLine="851"/>
        <w:jc w:val="both"/>
        <w:rPr>
          <w:rFonts w:ascii="Times New Roman" w:eastAsia="Calibri" w:hAnsi="Times New Roman" w:cs="Times New Roman"/>
          <w:sz w:val="26"/>
          <w:szCs w:val="26"/>
        </w:rPr>
      </w:pPr>
      <w:r w:rsidRPr="00B56116">
        <w:rPr>
          <w:rFonts w:ascii="Times New Roman" w:eastAsia="Calibri" w:hAnsi="Times New Roman" w:cs="Times New Roman"/>
          <w:sz w:val="26"/>
          <w:szCs w:val="26"/>
        </w:rPr>
        <w:t>2. Активное участие  населения в решении местных вопросов</w:t>
      </w:r>
    </w:p>
    <w:p w:rsidR="00E61F5D" w:rsidRPr="00B56116" w:rsidRDefault="00E61F5D" w:rsidP="00B56116">
      <w:pPr>
        <w:ind w:firstLine="851"/>
        <w:jc w:val="both"/>
        <w:rPr>
          <w:rFonts w:ascii="Times New Roman" w:eastAsia="Calibri" w:hAnsi="Times New Roman" w:cs="Times New Roman"/>
          <w:sz w:val="26"/>
          <w:szCs w:val="26"/>
        </w:rPr>
      </w:pPr>
      <w:r w:rsidRPr="00B56116">
        <w:rPr>
          <w:rFonts w:ascii="Times New Roman" w:eastAsia="Calibri" w:hAnsi="Times New Roman" w:cs="Times New Roman"/>
          <w:sz w:val="26"/>
          <w:szCs w:val="26"/>
        </w:rPr>
        <w:t>3. Многообразие форм его осуществления</w:t>
      </w:r>
    </w:p>
    <w:p w:rsidR="00E61F5D" w:rsidRPr="00B56116" w:rsidRDefault="00E61F5D" w:rsidP="00B56116">
      <w:pPr>
        <w:ind w:firstLine="851"/>
        <w:jc w:val="both"/>
        <w:rPr>
          <w:rFonts w:ascii="Times New Roman" w:eastAsia="Calibri" w:hAnsi="Times New Roman" w:cs="Times New Roman"/>
          <w:sz w:val="26"/>
          <w:szCs w:val="26"/>
        </w:rPr>
      </w:pPr>
      <w:r w:rsidRPr="00B56116">
        <w:rPr>
          <w:rFonts w:ascii="Times New Roman" w:hAnsi="Times New Roman" w:cs="Times New Roman"/>
          <w:sz w:val="26"/>
          <w:szCs w:val="26"/>
        </w:rPr>
        <w:t>…..</w:t>
      </w:r>
      <w:r w:rsidRPr="00B56116">
        <w:rPr>
          <w:rFonts w:ascii="Times New Roman" w:eastAsia="Calibri" w:hAnsi="Times New Roman" w:cs="Times New Roman"/>
          <w:sz w:val="26"/>
          <w:szCs w:val="26"/>
        </w:rPr>
        <w:t>Местные органы с/у отделены от системы государственной власти. Но необходимым условием существования м/с является его государственная поддержка. т.к. в руках государства находятся основные материальные и экономические ресурсы.</w:t>
      </w:r>
    </w:p>
    <w:p w:rsidR="00E61F5D" w:rsidRPr="00B56116" w:rsidRDefault="00E61F5D" w:rsidP="00B56116">
      <w:pPr>
        <w:ind w:firstLine="851"/>
        <w:jc w:val="both"/>
        <w:rPr>
          <w:rFonts w:ascii="Times New Roman" w:eastAsia="Calibri" w:hAnsi="Times New Roman" w:cs="Times New Roman"/>
          <w:sz w:val="26"/>
          <w:szCs w:val="26"/>
        </w:rPr>
      </w:pPr>
      <w:r w:rsidRPr="00B56116">
        <w:rPr>
          <w:rFonts w:ascii="Times New Roman" w:hAnsi="Times New Roman" w:cs="Times New Roman"/>
          <w:sz w:val="26"/>
          <w:szCs w:val="26"/>
        </w:rPr>
        <w:t>…..</w:t>
      </w:r>
      <w:r w:rsidRPr="00B56116">
        <w:rPr>
          <w:rFonts w:ascii="Times New Roman" w:eastAsia="Calibri" w:hAnsi="Times New Roman" w:cs="Times New Roman"/>
          <w:sz w:val="26"/>
          <w:szCs w:val="26"/>
        </w:rPr>
        <w:t>Активное участие населения в решении местных вопросов происходит через представительные органы, а также через референдумы, собрания, сходы граждан.</w:t>
      </w:r>
    </w:p>
    <w:p w:rsidR="00E61F5D" w:rsidRPr="00B56116" w:rsidRDefault="00E61F5D" w:rsidP="00B56116">
      <w:pPr>
        <w:ind w:firstLine="851"/>
        <w:jc w:val="both"/>
        <w:rPr>
          <w:rFonts w:ascii="Times New Roman" w:eastAsia="Calibri" w:hAnsi="Times New Roman" w:cs="Times New Roman"/>
          <w:sz w:val="26"/>
          <w:szCs w:val="26"/>
        </w:rPr>
      </w:pPr>
      <w:r w:rsidRPr="00B56116">
        <w:rPr>
          <w:rFonts w:ascii="Times New Roman" w:hAnsi="Times New Roman" w:cs="Times New Roman"/>
          <w:sz w:val="26"/>
          <w:szCs w:val="26"/>
        </w:rPr>
        <w:t>….</w:t>
      </w:r>
      <w:r w:rsidRPr="00B56116">
        <w:rPr>
          <w:rFonts w:ascii="Times New Roman" w:eastAsia="Calibri" w:hAnsi="Times New Roman" w:cs="Times New Roman"/>
          <w:sz w:val="26"/>
          <w:szCs w:val="26"/>
        </w:rPr>
        <w:t>Право на участие в местном самоуправлении – неотъемлемое право каждого человека, которое должно гарантироваться и защищаться наравне с другими правами.</w:t>
      </w:r>
    </w:p>
    <w:p w:rsidR="00E61F5D" w:rsidRPr="00B56116" w:rsidRDefault="00E61F5D" w:rsidP="00B56116">
      <w:pPr>
        <w:ind w:right="-545" w:firstLine="851"/>
        <w:jc w:val="both"/>
        <w:rPr>
          <w:rFonts w:ascii="Times New Roman" w:eastAsia="Calibri" w:hAnsi="Times New Roman" w:cs="Times New Roman"/>
          <w:sz w:val="26"/>
          <w:szCs w:val="26"/>
        </w:rPr>
      </w:pPr>
      <w:r w:rsidRPr="00B56116">
        <w:rPr>
          <w:rFonts w:ascii="Times New Roman" w:hAnsi="Times New Roman" w:cs="Times New Roman"/>
          <w:sz w:val="26"/>
          <w:szCs w:val="26"/>
        </w:rPr>
        <w:t>…..</w:t>
      </w:r>
      <w:r w:rsidRPr="00B56116">
        <w:rPr>
          <w:rFonts w:ascii="Times New Roman" w:eastAsia="Calibri" w:hAnsi="Times New Roman" w:cs="Times New Roman"/>
          <w:sz w:val="26"/>
          <w:szCs w:val="26"/>
        </w:rPr>
        <w:t>Местное самоуправление действует на основе соответствующих законов: Конституции РФ,</w:t>
      </w:r>
    </w:p>
    <w:p w:rsidR="00E61F5D" w:rsidRPr="00B56116" w:rsidRDefault="00E61F5D" w:rsidP="00B56116">
      <w:pPr>
        <w:ind w:right="-545" w:firstLine="851"/>
        <w:jc w:val="both"/>
        <w:rPr>
          <w:rFonts w:ascii="Times New Roman" w:eastAsia="Calibri" w:hAnsi="Times New Roman" w:cs="Times New Roman"/>
          <w:sz w:val="26"/>
          <w:szCs w:val="26"/>
        </w:rPr>
      </w:pPr>
      <w:r w:rsidRPr="00B56116">
        <w:rPr>
          <w:rFonts w:ascii="Times New Roman" w:eastAsia="Calibri" w:hAnsi="Times New Roman" w:cs="Times New Roman"/>
          <w:sz w:val="26"/>
          <w:szCs w:val="26"/>
        </w:rPr>
        <w:t>федеральных законов, уставов муниципальных образований (районов, городов, посёлков и т.д.),</w:t>
      </w:r>
    </w:p>
    <w:p w:rsidR="00B56116" w:rsidRDefault="00E61F5D" w:rsidP="00B56116">
      <w:pPr>
        <w:ind w:right="-545" w:firstLine="851"/>
        <w:jc w:val="both"/>
        <w:rPr>
          <w:rFonts w:ascii="Times New Roman" w:eastAsia="Calibri" w:hAnsi="Times New Roman" w:cs="Times New Roman"/>
          <w:sz w:val="26"/>
          <w:szCs w:val="26"/>
        </w:rPr>
      </w:pPr>
      <w:r w:rsidRPr="00B56116">
        <w:rPr>
          <w:rFonts w:ascii="Times New Roman" w:eastAsia="Calibri" w:hAnsi="Times New Roman" w:cs="Times New Roman"/>
          <w:sz w:val="26"/>
          <w:szCs w:val="26"/>
        </w:rPr>
        <w:t>решений и постановлений органов местного самоуправления.</w:t>
      </w:r>
    </w:p>
    <w:p w:rsidR="00E61F5D" w:rsidRPr="00B56116" w:rsidRDefault="00E61F5D" w:rsidP="00B56116">
      <w:pPr>
        <w:ind w:right="-545" w:firstLine="851"/>
        <w:jc w:val="both"/>
        <w:rPr>
          <w:rFonts w:ascii="Times New Roman" w:eastAsia="Calibri" w:hAnsi="Times New Roman" w:cs="Times New Roman"/>
          <w:sz w:val="26"/>
          <w:szCs w:val="26"/>
        </w:rPr>
      </w:pPr>
      <w:r w:rsidRPr="00B56116">
        <w:rPr>
          <w:rFonts w:ascii="Times New Roman" w:eastAsia="Calibri" w:hAnsi="Times New Roman" w:cs="Times New Roman"/>
          <w:sz w:val="26"/>
          <w:szCs w:val="26"/>
        </w:rPr>
        <w:t xml:space="preserve">  …Местное самоуправление осуществляется населением города как непосредственно через референдумы (голосования), собрания (конференции, сходы граждан), так и через выборные представительные и другие органы местного и территориального общественного  самоуправления.</w:t>
      </w:r>
    </w:p>
    <w:p w:rsidR="00E61F5D" w:rsidRPr="00B56116" w:rsidRDefault="00E61F5D" w:rsidP="00B56116">
      <w:pPr>
        <w:ind w:firstLine="851"/>
        <w:jc w:val="both"/>
        <w:rPr>
          <w:rFonts w:ascii="Times New Roman" w:eastAsia="Calibri" w:hAnsi="Times New Roman" w:cs="Times New Roman"/>
          <w:sz w:val="26"/>
          <w:szCs w:val="26"/>
        </w:rPr>
      </w:pPr>
      <w:r w:rsidRPr="00B56116">
        <w:rPr>
          <w:rFonts w:ascii="Times New Roman" w:eastAsia="Calibri" w:hAnsi="Times New Roman" w:cs="Times New Roman"/>
          <w:sz w:val="26"/>
          <w:szCs w:val="26"/>
        </w:rPr>
        <w:t>…Органы местного самоуправления – представительные, исполнительные и другие органы, наделенные полномочиями на решение вопросов местного значения. Не входят в систему органов государственной власти.</w:t>
      </w:r>
    </w:p>
    <w:p w:rsidR="00E61F5D" w:rsidRPr="00B56116" w:rsidRDefault="00E61F5D" w:rsidP="00B56116">
      <w:pPr>
        <w:ind w:firstLine="851"/>
        <w:jc w:val="both"/>
        <w:rPr>
          <w:rFonts w:ascii="Times New Roman" w:eastAsia="Calibri" w:hAnsi="Times New Roman" w:cs="Times New Roman"/>
          <w:sz w:val="26"/>
          <w:szCs w:val="26"/>
          <w:u w:val="single"/>
        </w:rPr>
      </w:pPr>
      <w:r w:rsidRPr="00B56116">
        <w:rPr>
          <w:rFonts w:ascii="Times New Roman" w:hAnsi="Times New Roman" w:cs="Times New Roman"/>
          <w:sz w:val="26"/>
          <w:szCs w:val="26"/>
        </w:rPr>
        <w:t>…..</w:t>
      </w:r>
      <w:r w:rsidRPr="00B56116">
        <w:rPr>
          <w:rFonts w:ascii="Times New Roman" w:eastAsia="Calibri" w:hAnsi="Times New Roman" w:cs="Times New Roman"/>
          <w:sz w:val="26"/>
          <w:szCs w:val="26"/>
        </w:rPr>
        <w:t xml:space="preserve">Распорядительная власть принадлежит </w:t>
      </w:r>
      <w:r w:rsidRPr="00B56116">
        <w:rPr>
          <w:rFonts w:ascii="Times New Roman" w:eastAsia="Calibri" w:hAnsi="Times New Roman" w:cs="Times New Roman"/>
          <w:sz w:val="26"/>
          <w:szCs w:val="26"/>
          <w:u w:val="single"/>
        </w:rPr>
        <w:t>представительным органам (собранию представителей, совету депутатов, думе), а исполнительная – главе администрации и аппарату администрации.</w:t>
      </w:r>
    </w:p>
    <w:p w:rsidR="0004203F" w:rsidRPr="00B56116" w:rsidRDefault="0004203F" w:rsidP="00B56116">
      <w:pPr>
        <w:ind w:firstLine="851"/>
        <w:rPr>
          <w:rFonts w:ascii="Times New Roman" w:hAnsi="Times New Roman" w:cs="Times New Roman"/>
          <w:b/>
          <w:sz w:val="26"/>
          <w:szCs w:val="26"/>
        </w:rPr>
      </w:pPr>
    </w:p>
    <w:p w:rsidR="0004203F" w:rsidRPr="00B56116" w:rsidRDefault="0004203F" w:rsidP="00B56116">
      <w:pPr>
        <w:ind w:firstLine="851"/>
        <w:rPr>
          <w:rFonts w:ascii="Times New Roman" w:hAnsi="Times New Roman" w:cs="Times New Roman"/>
          <w:b/>
          <w:sz w:val="26"/>
          <w:szCs w:val="26"/>
        </w:rPr>
      </w:pPr>
    </w:p>
    <w:p w:rsidR="0004203F" w:rsidRPr="00B56116" w:rsidRDefault="0004203F" w:rsidP="00B56116">
      <w:pPr>
        <w:ind w:firstLine="851"/>
        <w:rPr>
          <w:rFonts w:ascii="Times New Roman" w:hAnsi="Times New Roman" w:cs="Times New Roman"/>
          <w:b/>
          <w:sz w:val="26"/>
          <w:szCs w:val="26"/>
        </w:rPr>
      </w:pPr>
    </w:p>
    <w:p w:rsidR="00B56116" w:rsidRDefault="00E61F5D" w:rsidP="00B56116">
      <w:pPr>
        <w:ind w:firstLine="851"/>
        <w:jc w:val="right"/>
        <w:rPr>
          <w:rFonts w:ascii="Times New Roman" w:hAnsi="Times New Roman" w:cs="Times New Roman"/>
          <w:b/>
          <w:sz w:val="26"/>
          <w:szCs w:val="26"/>
        </w:rPr>
      </w:pPr>
      <w:r w:rsidRPr="00B56116">
        <w:rPr>
          <w:rFonts w:ascii="Times New Roman" w:hAnsi="Times New Roman" w:cs="Times New Roman"/>
          <w:b/>
          <w:sz w:val="26"/>
          <w:szCs w:val="26"/>
        </w:rPr>
        <w:lastRenderedPageBreak/>
        <w:t>Приложение 2:</w:t>
      </w:r>
      <w:r w:rsidR="00670079" w:rsidRPr="00B56116">
        <w:rPr>
          <w:rFonts w:ascii="Times New Roman" w:hAnsi="Times New Roman" w:cs="Times New Roman"/>
          <w:b/>
          <w:sz w:val="26"/>
          <w:szCs w:val="26"/>
        </w:rPr>
        <w:t xml:space="preserve"> </w:t>
      </w:r>
    </w:p>
    <w:p w:rsidR="00B56116" w:rsidRDefault="00E61F5D" w:rsidP="00B56116">
      <w:pPr>
        <w:ind w:firstLine="851"/>
        <w:rPr>
          <w:rFonts w:ascii="Times New Roman" w:eastAsia="Times New Roman" w:hAnsi="Times New Roman" w:cs="Times New Roman"/>
          <w:color w:val="351E0F"/>
          <w:sz w:val="26"/>
          <w:szCs w:val="26"/>
        </w:rPr>
      </w:pPr>
      <w:r w:rsidRPr="00B56116">
        <w:rPr>
          <w:rFonts w:ascii="Times New Roman" w:eastAsia="Times New Roman" w:hAnsi="Times New Roman" w:cs="Times New Roman"/>
          <w:i/>
          <w:color w:val="351E0F"/>
          <w:sz w:val="26"/>
          <w:szCs w:val="26"/>
          <w:u w:val="single"/>
        </w:rPr>
        <w:t>Экономическая основа местного самоуправления</w:t>
      </w:r>
      <w:r w:rsidR="00670079" w:rsidRPr="00B56116">
        <w:rPr>
          <w:rFonts w:ascii="Times New Roman" w:eastAsia="Times New Roman" w:hAnsi="Times New Roman" w:cs="Times New Roman"/>
          <w:color w:val="351E0F"/>
          <w:sz w:val="26"/>
          <w:szCs w:val="26"/>
        </w:rPr>
        <w:t xml:space="preserve">    </w:t>
      </w:r>
    </w:p>
    <w:p w:rsidR="00E61F5D" w:rsidRPr="00B56116" w:rsidRDefault="00670079" w:rsidP="00B56116">
      <w:pPr>
        <w:ind w:firstLine="851"/>
        <w:rPr>
          <w:rFonts w:ascii="Times New Roman" w:hAnsi="Times New Roman" w:cs="Times New Roman"/>
          <w:b/>
          <w:sz w:val="26"/>
          <w:szCs w:val="26"/>
        </w:rPr>
      </w:pPr>
      <w:r w:rsidRPr="00B56116">
        <w:rPr>
          <w:rFonts w:ascii="Times New Roman" w:eastAsia="Times New Roman" w:hAnsi="Times New Roman" w:cs="Times New Roman"/>
          <w:color w:val="351E0F"/>
          <w:sz w:val="26"/>
          <w:szCs w:val="26"/>
        </w:rPr>
        <w:t xml:space="preserve">  </w:t>
      </w:r>
      <w:r w:rsidR="00E61F5D" w:rsidRPr="00B56116">
        <w:rPr>
          <w:rFonts w:ascii="Times New Roman" w:eastAsia="Times New Roman" w:hAnsi="Times New Roman" w:cs="Times New Roman"/>
          <w:b/>
          <w:i/>
          <w:iCs/>
          <w:color w:val="000000"/>
          <w:sz w:val="26"/>
          <w:szCs w:val="26"/>
          <w:shd w:val="clear" w:color="auto" w:fill="FCECA1"/>
        </w:rPr>
        <w:t>Дотации</w:t>
      </w:r>
      <w:r w:rsidR="00E61F5D" w:rsidRPr="00B56116">
        <w:rPr>
          <w:rFonts w:ascii="Times New Roman" w:eastAsia="Times New Roman" w:hAnsi="Times New Roman" w:cs="Times New Roman"/>
          <w:b/>
          <w:color w:val="000000"/>
          <w:sz w:val="26"/>
          <w:szCs w:val="26"/>
        </w:rPr>
        <w:t> -</w:t>
      </w:r>
      <w:r w:rsidR="00E61F5D" w:rsidRPr="00B56116">
        <w:rPr>
          <w:rFonts w:ascii="Times New Roman" w:eastAsia="Times New Roman" w:hAnsi="Times New Roman" w:cs="Times New Roman"/>
          <w:color w:val="000000"/>
          <w:sz w:val="26"/>
          <w:szCs w:val="26"/>
        </w:rPr>
        <w:t xml:space="preserve"> это бюджетные средства, предоставляемые местным бюджетам из федерального бюджета и бюджетов субъектов Российской Федерации на безвозмездной и безвозвратной основе для покрытия текущих расходов. Дотации не имеют целевого назначения и могут использоваться органом местного самоуправления по собственному усмотрению.</w:t>
      </w:r>
    </w:p>
    <w:p w:rsidR="00E61F5D" w:rsidRPr="00B56116" w:rsidRDefault="00E61F5D" w:rsidP="00B56116">
      <w:pP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b/>
          <w:i/>
          <w:iCs/>
          <w:color w:val="000000"/>
          <w:sz w:val="26"/>
          <w:szCs w:val="26"/>
          <w:shd w:val="clear" w:color="auto" w:fill="FCECA1"/>
        </w:rPr>
        <w:t>Субвенции</w:t>
      </w:r>
      <w:r w:rsidRPr="00B56116">
        <w:rPr>
          <w:rFonts w:ascii="Times New Roman" w:eastAsia="Times New Roman" w:hAnsi="Times New Roman" w:cs="Times New Roman"/>
          <w:b/>
          <w:color w:val="000000"/>
          <w:sz w:val="26"/>
          <w:szCs w:val="26"/>
        </w:rPr>
        <w:t> </w:t>
      </w:r>
      <w:r w:rsidRPr="00B56116">
        <w:rPr>
          <w:rFonts w:ascii="Times New Roman" w:eastAsia="Times New Roman" w:hAnsi="Times New Roman" w:cs="Times New Roman"/>
          <w:color w:val="000000"/>
          <w:sz w:val="26"/>
          <w:szCs w:val="26"/>
        </w:rPr>
        <w:t>- это бюджетные средства, выделяемые на конкретные цели и на определенный срок муниципальным образованиям из федерального бюджета Российской Федерации, бюджета субъекта Российской Федерации и подлежащие возврату в соответствующий бюджет в случае неиспользования их по целевому назначению в установленный срок. Расходование этих средств контролируется государственными органами.</w:t>
      </w:r>
    </w:p>
    <w:p w:rsidR="00E61F5D" w:rsidRPr="00B56116" w:rsidRDefault="00E61F5D" w:rsidP="00B56116">
      <w:pP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b/>
          <w:i/>
          <w:iCs/>
          <w:color w:val="000000"/>
          <w:sz w:val="26"/>
          <w:szCs w:val="26"/>
          <w:shd w:val="clear" w:color="auto" w:fill="FCECA1"/>
        </w:rPr>
        <w:t>Субсидии</w:t>
      </w:r>
      <w:r w:rsidRPr="00B56116">
        <w:rPr>
          <w:rFonts w:ascii="Times New Roman" w:eastAsia="Times New Roman" w:hAnsi="Times New Roman" w:cs="Times New Roman"/>
          <w:b/>
          <w:color w:val="000000"/>
          <w:sz w:val="26"/>
          <w:szCs w:val="26"/>
        </w:rPr>
        <w:t> </w:t>
      </w:r>
      <w:r w:rsidRPr="00B56116">
        <w:rPr>
          <w:rFonts w:ascii="Times New Roman" w:eastAsia="Times New Roman" w:hAnsi="Times New Roman" w:cs="Times New Roman"/>
          <w:color w:val="000000"/>
          <w:sz w:val="26"/>
          <w:szCs w:val="26"/>
        </w:rPr>
        <w:t>- бюджетные средства, предоставляемые местному бюджету Российской Федерацией, субъектом Российской Федерации на условиях долевого финансирования целевых расходов.</w:t>
      </w:r>
    </w:p>
    <w:p w:rsidR="00E61F5D" w:rsidRPr="00B56116" w:rsidRDefault="00E61F5D" w:rsidP="00B56116">
      <w:pP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color w:val="000000"/>
          <w:sz w:val="26"/>
          <w:szCs w:val="26"/>
        </w:rPr>
        <w:t>К неналоговым доходам бюджета муниципального образования относятся так называемые средства самообложения. Под ними понимаются разовые платежи граждан для решения конкретных вопросов местного значения. Вопросы введения и использования средств самообложения решаются местным референдумом. Муниципальные образования могут привлекать заемные средства, в том числе за счет выпуска муниципальных ценных бумаг, в порядке, установленном представительным органом местного самоуправления.</w:t>
      </w:r>
    </w:p>
    <w:p w:rsidR="00E61F5D" w:rsidRPr="00B56116" w:rsidRDefault="00E61F5D" w:rsidP="00B56116">
      <w:pP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color w:val="000000"/>
          <w:sz w:val="26"/>
          <w:szCs w:val="26"/>
        </w:rPr>
        <w:t>Кроме доходной части, в местном бюджете существует и расходная часть. Расходы местных бюджетов формируются на основе реестров расходных обязательств соответствующих муниципальных образований. Эти расходы согласно Бюджетному кодексу РФ делятся на расходы, совместно финансируемые из бюджета муниципального образования, бюджета субъекта Российской Федерации и бюджета Российской Федерации, и расходы, финансируемые исключительно из местных бюджетов.</w:t>
      </w:r>
    </w:p>
    <w:p w:rsidR="00E61F5D" w:rsidRPr="00B56116" w:rsidRDefault="00E61F5D" w:rsidP="00B56116">
      <w:pP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color w:val="000000"/>
          <w:sz w:val="26"/>
          <w:szCs w:val="26"/>
        </w:rPr>
        <w:t>Расходная часть местного бюджета согласно статьи 12 федерального закона «О финансовых основах местного самоуправления в Российской Федерации» включает:</w:t>
      </w:r>
    </w:p>
    <w:p w:rsidR="00E61F5D" w:rsidRPr="00B56116" w:rsidRDefault="00E61F5D" w:rsidP="00B56116">
      <w:pPr>
        <w:numPr>
          <w:ilvl w:val="0"/>
          <w:numId w:val="2"/>
        </w:numPr>
        <w:pBdr>
          <w:left w:val="single" w:sz="12" w:space="6" w:color="CCCCCC"/>
        </w:pBd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color w:val="000000"/>
          <w:sz w:val="26"/>
          <w:szCs w:val="26"/>
        </w:rPr>
        <w:t>расходы, связанные с решением вопросов местного значения;</w:t>
      </w:r>
    </w:p>
    <w:p w:rsidR="00E61F5D" w:rsidRPr="00B56116" w:rsidRDefault="00E61F5D" w:rsidP="00B56116">
      <w:pPr>
        <w:numPr>
          <w:ilvl w:val="0"/>
          <w:numId w:val="2"/>
        </w:numPr>
        <w:pBdr>
          <w:left w:val="single" w:sz="12" w:space="6" w:color="CCCCCC"/>
        </w:pBd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color w:val="000000"/>
          <w:sz w:val="26"/>
          <w:szCs w:val="26"/>
        </w:rPr>
        <w:t>расходы, связанные с осуществлением отдельных государственных полномочий, передаваемых органу местного самоуправления;</w:t>
      </w:r>
    </w:p>
    <w:p w:rsidR="00E61F5D" w:rsidRPr="00B56116" w:rsidRDefault="00E61F5D" w:rsidP="00B56116">
      <w:pPr>
        <w:numPr>
          <w:ilvl w:val="0"/>
          <w:numId w:val="2"/>
        </w:numPr>
        <w:pBdr>
          <w:left w:val="single" w:sz="12" w:space="6" w:color="CCCCCC"/>
        </w:pBd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color w:val="000000"/>
          <w:sz w:val="26"/>
          <w:szCs w:val="26"/>
        </w:rPr>
        <w:t>расходы, связанные с обслуживанием и погашением долга по муниципальным ссудам и займам;</w:t>
      </w:r>
    </w:p>
    <w:p w:rsidR="00E61F5D" w:rsidRPr="00B56116" w:rsidRDefault="00E61F5D" w:rsidP="00B56116">
      <w:pPr>
        <w:numPr>
          <w:ilvl w:val="0"/>
          <w:numId w:val="2"/>
        </w:numPr>
        <w:pBdr>
          <w:left w:val="single" w:sz="12" w:space="6" w:color="CCCCCC"/>
        </w:pBd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color w:val="000000"/>
          <w:sz w:val="26"/>
          <w:szCs w:val="26"/>
        </w:rPr>
        <w:lastRenderedPageBreak/>
        <w:t>ассигнования на страхование муниципальных служащих, объектов муниципальной собственности;</w:t>
      </w:r>
    </w:p>
    <w:p w:rsidR="00E61F5D" w:rsidRPr="00B56116" w:rsidRDefault="00E61F5D" w:rsidP="00B56116">
      <w:pPr>
        <w:numPr>
          <w:ilvl w:val="0"/>
          <w:numId w:val="2"/>
        </w:numPr>
        <w:pBdr>
          <w:left w:val="single" w:sz="12" w:space="6" w:color="CCCCCC"/>
        </w:pBd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color w:val="000000"/>
          <w:sz w:val="26"/>
          <w:szCs w:val="26"/>
        </w:rPr>
        <w:t>иные расходы, предусмотренные уставом муниципального образования.</w:t>
      </w:r>
    </w:p>
    <w:p w:rsidR="00E61F5D" w:rsidRPr="00B56116" w:rsidRDefault="00E61F5D" w:rsidP="00B56116">
      <w:pPr>
        <w:shd w:val="clear" w:color="auto" w:fill="FFFFFF"/>
        <w:spacing w:before="100" w:beforeAutospacing="1" w:after="0" w:line="240" w:lineRule="auto"/>
        <w:ind w:firstLine="851"/>
        <w:jc w:val="both"/>
        <w:rPr>
          <w:rFonts w:ascii="Times New Roman" w:eastAsia="Times New Roman" w:hAnsi="Times New Roman" w:cs="Times New Roman"/>
          <w:color w:val="000000"/>
          <w:sz w:val="26"/>
          <w:szCs w:val="26"/>
        </w:rPr>
      </w:pPr>
      <w:r w:rsidRPr="00B56116">
        <w:rPr>
          <w:rFonts w:ascii="Times New Roman" w:eastAsia="Times New Roman" w:hAnsi="Times New Roman" w:cs="Times New Roman"/>
          <w:color w:val="000000"/>
          <w:sz w:val="26"/>
          <w:szCs w:val="26"/>
        </w:rPr>
        <w:t>Расходы местных бюджетов подразделяются на расходы, включаемые в бюджет текущих расходов и в бюджет развития. Расходы должны соответствовать доходам. Принцип сбалансированности бюджета является необходимым условием бюджетной деятельности. Нерешение этого принципа порождает дефицит бюджета.</w:t>
      </w:r>
    </w:p>
    <w:p w:rsidR="00E61F5D" w:rsidRPr="00B56116" w:rsidRDefault="00E61F5D" w:rsidP="00B56116">
      <w:pPr>
        <w:spacing w:after="0" w:line="240" w:lineRule="auto"/>
        <w:ind w:firstLine="851"/>
        <w:rPr>
          <w:rFonts w:ascii="Times New Roman" w:eastAsiaTheme="minorHAnsi" w:hAnsi="Times New Roman" w:cs="Times New Roman"/>
          <w:sz w:val="26"/>
          <w:szCs w:val="26"/>
          <w:lang w:eastAsia="en-US"/>
        </w:rPr>
      </w:pPr>
    </w:p>
    <w:p w:rsidR="00E61F5D" w:rsidRDefault="00E61F5D"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Default="00B56116" w:rsidP="00E61F5D">
      <w:pPr>
        <w:rPr>
          <w:rFonts w:ascii="Times New Roman" w:hAnsi="Times New Roman" w:cs="Times New Roman"/>
          <w:sz w:val="26"/>
          <w:szCs w:val="26"/>
        </w:rPr>
      </w:pPr>
    </w:p>
    <w:p w:rsidR="00B56116" w:rsidRPr="00B56116" w:rsidRDefault="00B56116" w:rsidP="00E61F5D">
      <w:pPr>
        <w:rPr>
          <w:rFonts w:ascii="Times New Roman" w:hAnsi="Times New Roman" w:cs="Times New Roman"/>
          <w:sz w:val="26"/>
          <w:szCs w:val="26"/>
        </w:rPr>
      </w:pPr>
    </w:p>
    <w:p w:rsidR="00E61F5D" w:rsidRPr="00B56116" w:rsidRDefault="00E61F5D" w:rsidP="00E61F5D">
      <w:pPr>
        <w:rPr>
          <w:rFonts w:ascii="Times New Roman" w:hAnsi="Times New Roman" w:cs="Times New Roman"/>
          <w:sz w:val="26"/>
          <w:szCs w:val="26"/>
        </w:rPr>
      </w:pPr>
    </w:p>
    <w:p w:rsidR="00BA742F" w:rsidRDefault="000B0EA9" w:rsidP="00B56116">
      <w:pPr>
        <w:jc w:val="right"/>
        <w:rPr>
          <w:rFonts w:ascii="Times New Roman" w:hAnsi="Times New Roman" w:cs="Times New Roman"/>
          <w:b/>
          <w:sz w:val="26"/>
          <w:szCs w:val="26"/>
        </w:rPr>
      </w:pPr>
      <w:r w:rsidRPr="00B56116">
        <w:rPr>
          <w:rFonts w:ascii="Times New Roman" w:hAnsi="Times New Roman" w:cs="Times New Roman"/>
          <w:b/>
          <w:sz w:val="26"/>
          <w:szCs w:val="26"/>
        </w:rPr>
        <w:lastRenderedPageBreak/>
        <w:t xml:space="preserve">Приложение № 3: </w:t>
      </w:r>
    </w:p>
    <w:p w:rsidR="00B56116" w:rsidRDefault="00B56116" w:rsidP="00704102">
      <w:pPr>
        <w:ind w:hanging="993"/>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6709664" cy="7193280"/>
            <wp:effectExtent l="19050" t="0" r="14986"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56116" w:rsidRDefault="00B56116" w:rsidP="00B56116">
      <w:pPr>
        <w:jc w:val="right"/>
        <w:rPr>
          <w:rFonts w:ascii="Times New Roman" w:hAnsi="Times New Roman" w:cs="Times New Roman"/>
          <w:b/>
          <w:sz w:val="26"/>
          <w:szCs w:val="26"/>
        </w:rPr>
      </w:pPr>
    </w:p>
    <w:sectPr w:rsidR="00B56116" w:rsidSect="00BA74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1D2F"/>
    <w:multiLevelType w:val="multilevel"/>
    <w:tmpl w:val="BC524C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41639F"/>
    <w:multiLevelType w:val="hybridMultilevel"/>
    <w:tmpl w:val="21F65E6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useFELayout/>
  </w:compat>
  <w:rsids>
    <w:rsidRoot w:val="00E61F5D"/>
    <w:rsid w:val="0004203F"/>
    <w:rsid w:val="000B0EA9"/>
    <w:rsid w:val="00396209"/>
    <w:rsid w:val="005F0FC0"/>
    <w:rsid w:val="00670079"/>
    <w:rsid w:val="00704102"/>
    <w:rsid w:val="007D65B0"/>
    <w:rsid w:val="0087541C"/>
    <w:rsid w:val="00950E8B"/>
    <w:rsid w:val="00971346"/>
    <w:rsid w:val="00B56116"/>
    <w:rsid w:val="00BA742F"/>
    <w:rsid w:val="00C22F38"/>
    <w:rsid w:val="00E61F5D"/>
    <w:rsid w:val="00E80848"/>
    <w:rsid w:val="00F42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4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F31B3C-0D04-4EC3-BD0D-382C9660EE98}"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RU"/>
        </a:p>
      </dgm:t>
    </dgm:pt>
    <dgm:pt modelId="{75C49925-68DD-4908-941A-7077F2C2016B}">
      <dgm:prSet phldrT="[Текст]"/>
      <dgm:spPr/>
      <dgm:t>
        <a:bodyPr/>
        <a:lstStyle/>
        <a:p>
          <a:r>
            <a:rPr lang="ru-RU" b="1"/>
            <a:t>Муниципальная собственность</a:t>
          </a:r>
          <a:endParaRPr lang="ru-RU"/>
        </a:p>
      </dgm:t>
    </dgm:pt>
    <dgm:pt modelId="{B1594839-17E3-430D-817D-13B6641DEDDE}" type="parTrans" cxnId="{5D2C380C-7E71-42C3-A2A8-50C91D26E09F}">
      <dgm:prSet/>
      <dgm:spPr/>
      <dgm:t>
        <a:bodyPr/>
        <a:lstStyle/>
        <a:p>
          <a:endParaRPr lang="ru-RU"/>
        </a:p>
      </dgm:t>
    </dgm:pt>
    <dgm:pt modelId="{D41DD9A1-3CC4-4939-BAE0-0F25B61805F9}" type="sibTrans" cxnId="{5D2C380C-7E71-42C3-A2A8-50C91D26E09F}">
      <dgm:prSet/>
      <dgm:spPr/>
      <dgm:t>
        <a:bodyPr/>
        <a:lstStyle/>
        <a:p>
          <a:endParaRPr lang="ru-RU"/>
        </a:p>
      </dgm:t>
    </dgm:pt>
    <dgm:pt modelId="{B31375CC-FF7B-4018-ABE9-7ECF92B2D584}">
      <dgm:prSet phldrT="[Текст]"/>
      <dgm:spPr/>
      <dgm:t>
        <a:bodyPr/>
        <a:lstStyle/>
        <a:p>
          <a:r>
            <a:rPr lang="ru-RU"/>
            <a:t>Средства </a:t>
          </a:r>
        </a:p>
        <a:p>
          <a:r>
            <a:rPr lang="ru-RU"/>
            <a:t>местного</a:t>
          </a:r>
        </a:p>
        <a:p>
          <a:r>
            <a:rPr lang="ru-RU"/>
            <a:t>бюджета</a:t>
          </a:r>
        </a:p>
      </dgm:t>
    </dgm:pt>
    <dgm:pt modelId="{534C0ECB-A429-467A-A114-16E1EE9DE073}" type="parTrans" cxnId="{EBBC3B45-68A2-4826-A142-8CB5C10B4900}">
      <dgm:prSet/>
      <dgm:spPr/>
      <dgm:t>
        <a:bodyPr/>
        <a:lstStyle/>
        <a:p>
          <a:endParaRPr lang="ru-RU"/>
        </a:p>
      </dgm:t>
    </dgm:pt>
    <dgm:pt modelId="{2D08D22C-B430-43B1-934F-F87E38E893B0}" type="sibTrans" cxnId="{EBBC3B45-68A2-4826-A142-8CB5C10B4900}">
      <dgm:prSet/>
      <dgm:spPr/>
      <dgm:t>
        <a:bodyPr/>
        <a:lstStyle/>
        <a:p>
          <a:endParaRPr lang="ru-RU"/>
        </a:p>
      </dgm:t>
    </dgm:pt>
    <dgm:pt modelId="{8D84A05B-4065-4AAD-8A63-711AD585E74F}">
      <dgm:prSet phldrT="[Текст]"/>
      <dgm:spPr/>
      <dgm:t>
        <a:bodyPr/>
        <a:lstStyle/>
        <a:p>
          <a:r>
            <a:rPr lang="ru-RU"/>
            <a:t>Муниципальные учреждения образования, здравоохранения, культуры и спорта</a:t>
          </a:r>
        </a:p>
      </dgm:t>
    </dgm:pt>
    <dgm:pt modelId="{C4579FA0-6496-4589-925A-7E76F0405519}" type="parTrans" cxnId="{1A6DBFF9-BF2A-4C0F-9557-208E4DD17F08}">
      <dgm:prSet/>
      <dgm:spPr/>
      <dgm:t>
        <a:bodyPr/>
        <a:lstStyle/>
        <a:p>
          <a:endParaRPr lang="ru-RU"/>
        </a:p>
      </dgm:t>
    </dgm:pt>
    <dgm:pt modelId="{53CEBFF0-62B3-4048-A6F6-E3558CE6A8CF}" type="sibTrans" cxnId="{1A6DBFF9-BF2A-4C0F-9557-208E4DD17F08}">
      <dgm:prSet/>
      <dgm:spPr/>
      <dgm:t>
        <a:bodyPr/>
        <a:lstStyle/>
        <a:p>
          <a:endParaRPr lang="ru-RU"/>
        </a:p>
      </dgm:t>
    </dgm:pt>
    <dgm:pt modelId="{BCB9D99B-76BE-418C-B7D7-916785D4C2AB}">
      <dgm:prSet phldrT="[Текст]"/>
      <dgm:spPr/>
      <dgm:t>
        <a:bodyPr/>
        <a:lstStyle/>
        <a:p>
          <a:r>
            <a:rPr lang="ru-RU"/>
            <a:t>Имущество органов МСУ</a:t>
          </a:r>
        </a:p>
      </dgm:t>
    </dgm:pt>
    <dgm:pt modelId="{D4E26A7B-E98C-4121-9DC3-6B5F8204165B}" type="parTrans" cxnId="{0BDA472E-3A11-4C25-B7C0-7F1786865F22}">
      <dgm:prSet/>
      <dgm:spPr/>
      <dgm:t>
        <a:bodyPr/>
        <a:lstStyle/>
        <a:p>
          <a:endParaRPr lang="ru-RU"/>
        </a:p>
      </dgm:t>
    </dgm:pt>
    <dgm:pt modelId="{C11AE722-971C-4FB6-AA8F-3DC56B10B33E}" type="sibTrans" cxnId="{0BDA472E-3A11-4C25-B7C0-7F1786865F22}">
      <dgm:prSet/>
      <dgm:spPr/>
      <dgm:t>
        <a:bodyPr/>
        <a:lstStyle/>
        <a:p>
          <a:endParaRPr lang="ru-RU"/>
        </a:p>
      </dgm:t>
    </dgm:pt>
    <dgm:pt modelId="{C241D13D-3A82-4284-A305-C394562B1E9F}">
      <dgm:prSet phldrT="[Текст]"/>
      <dgm:spPr/>
      <dgm:t>
        <a:bodyPr/>
        <a:lstStyle/>
        <a:p>
          <a:r>
            <a:rPr lang="ru-RU"/>
            <a:t>Муниципальные земли и др.природные ресурсы</a:t>
          </a:r>
        </a:p>
      </dgm:t>
    </dgm:pt>
    <dgm:pt modelId="{E3575B55-0F65-4367-9ED8-3FAD03DFDA4F}" type="parTrans" cxnId="{F806AC0C-5601-4B82-99CC-6B25E6D3833E}">
      <dgm:prSet/>
      <dgm:spPr/>
      <dgm:t>
        <a:bodyPr/>
        <a:lstStyle/>
        <a:p>
          <a:endParaRPr lang="ru-RU"/>
        </a:p>
      </dgm:t>
    </dgm:pt>
    <dgm:pt modelId="{274709C7-EA6A-4499-B06A-023E878A1534}" type="sibTrans" cxnId="{F806AC0C-5601-4B82-99CC-6B25E6D3833E}">
      <dgm:prSet/>
      <dgm:spPr/>
      <dgm:t>
        <a:bodyPr/>
        <a:lstStyle/>
        <a:p>
          <a:endParaRPr lang="ru-RU"/>
        </a:p>
      </dgm:t>
    </dgm:pt>
    <dgm:pt modelId="{890BEB7C-00CA-4FDE-BBC6-D934D2D3D442}">
      <dgm:prSet phldrT="[Текст]" phldr="1"/>
      <dgm:spPr/>
      <dgm:t>
        <a:bodyPr/>
        <a:lstStyle/>
        <a:p>
          <a:endParaRPr lang="ru-RU"/>
        </a:p>
      </dgm:t>
    </dgm:pt>
    <dgm:pt modelId="{74F0A1BA-FC43-4E46-A7F7-D17CBFF79582}" type="parTrans" cxnId="{113972AB-31CB-4E99-89B1-A9DFD2FF8E1E}">
      <dgm:prSet/>
      <dgm:spPr/>
      <dgm:t>
        <a:bodyPr/>
        <a:lstStyle/>
        <a:p>
          <a:endParaRPr lang="ru-RU"/>
        </a:p>
      </dgm:t>
    </dgm:pt>
    <dgm:pt modelId="{076259D5-0944-4F62-9506-A945E304F269}" type="sibTrans" cxnId="{113972AB-31CB-4E99-89B1-A9DFD2FF8E1E}">
      <dgm:prSet/>
      <dgm:spPr/>
      <dgm:t>
        <a:bodyPr/>
        <a:lstStyle/>
        <a:p>
          <a:endParaRPr lang="ru-RU"/>
        </a:p>
      </dgm:t>
    </dgm:pt>
    <dgm:pt modelId="{32617BC9-9448-4243-B421-FA478CDCD864}">
      <dgm:prSet/>
      <dgm:spPr/>
      <dgm:t>
        <a:bodyPr/>
        <a:lstStyle/>
        <a:p>
          <a:r>
            <a:rPr lang="ru-RU"/>
            <a:t>Муниципальные внебюджетные фонды</a:t>
          </a:r>
        </a:p>
      </dgm:t>
    </dgm:pt>
    <dgm:pt modelId="{85B42024-9B5B-4623-A297-B8152C132972}" type="parTrans" cxnId="{93A62CC6-FFD6-4663-B79C-35FE3682545B}">
      <dgm:prSet/>
      <dgm:spPr/>
      <dgm:t>
        <a:bodyPr/>
        <a:lstStyle/>
        <a:p>
          <a:endParaRPr lang="ru-RU"/>
        </a:p>
      </dgm:t>
    </dgm:pt>
    <dgm:pt modelId="{C118D9D7-34D1-4C38-8475-47950FF8F596}" type="sibTrans" cxnId="{93A62CC6-FFD6-4663-B79C-35FE3682545B}">
      <dgm:prSet/>
      <dgm:spPr/>
      <dgm:t>
        <a:bodyPr/>
        <a:lstStyle/>
        <a:p>
          <a:endParaRPr lang="ru-RU"/>
        </a:p>
      </dgm:t>
    </dgm:pt>
    <dgm:pt modelId="{85987B1B-7FB7-4481-9743-ACFBEF518258}">
      <dgm:prSet/>
      <dgm:spPr/>
      <dgm:t>
        <a:bodyPr/>
        <a:lstStyle/>
        <a:p>
          <a:r>
            <a:rPr lang="ru-RU"/>
            <a:t>Муниципальные предприятия и организации</a:t>
          </a:r>
        </a:p>
      </dgm:t>
    </dgm:pt>
    <dgm:pt modelId="{1AA659DD-7397-4552-9247-455FF54304CE}" type="parTrans" cxnId="{6BA534CB-C15B-49E1-AAFF-31F704704347}">
      <dgm:prSet/>
      <dgm:spPr/>
      <dgm:t>
        <a:bodyPr/>
        <a:lstStyle/>
        <a:p>
          <a:endParaRPr lang="ru-RU"/>
        </a:p>
      </dgm:t>
    </dgm:pt>
    <dgm:pt modelId="{3790446D-16DD-41ED-AADA-AEA7452E47AD}" type="sibTrans" cxnId="{6BA534CB-C15B-49E1-AAFF-31F704704347}">
      <dgm:prSet/>
      <dgm:spPr/>
      <dgm:t>
        <a:bodyPr/>
        <a:lstStyle/>
        <a:p>
          <a:endParaRPr lang="ru-RU"/>
        </a:p>
      </dgm:t>
    </dgm:pt>
    <dgm:pt modelId="{E35D7A04-9583-493E-8264-0AFE86BEFD12}">
      <dgm:prSet/>
      <dgm:spPr/>
      <dgm:t>
        <a:bodyPr/>
        <a:lstStyle/>
        <a:p>
          <a:r>
            <a:rPr lang="ru-RU"/>
            <a:t>Муниципальный </a:t>
          </a:r>
        </a:p>
      </dgm:t>
    </dgm:pt>
    <dgm:pt modelId="{573F4AD7-F60F-4475-A666-C7361D46604A}" type="parTrans" cxnId="{C85FF4A8-BFA6-4CA5-A469-11D130CC5D0F}">
      <dgm:prSet/>
      <dgm:spPr/>
      <dgm:t>
        <a:bodyPr/>
        <a:lstStyle/>
        <a:p>
          <a:endParaRPr lang="ru-RU"/>
        </a:p>
      </dgm:t>
    </dgm:pt>
    <dgm:pt modelId="{6199856A-7B71-4513-8B9C-F6A98B9B115E}" type="sibTrans" cxnId="{C85FF4A8-BFA6-4CA5-A469-11D130CC5D0F}">
      <dgm:prSet/>
      <dgm:spPr/>
      <dgm:t>
        <a:bodyPr/>
        <a:lstStyle/>
        <a:p>
          <a:endParaRPr lang="ru-RU"/>
        </a:p>
      </dgm:t>
    </dgm:pt>
    <dgm:pt modelId="{F53FC5B6-129A-4CF5-AC00-A3D740D1918C}">
      <dgm:prSet/>
      <dgm:spPr/>
      <dgm:t>
        <a:bodyPr/>
        <a:lstStyle/>
        <a:p>
          <a:r>
            <a:rPr lang="ru-RU"/>
            <a:t>Жилищный фонд и нежилые помещения</a:t>
          </a:r>
        </a:p>
      </dgm:t>
    </dgm:pt>
    <dgm:pt modelId="{DD99CEA5-F2D4-4134-9DE3-C2DB329BF682}" type="parTrans" cxnId="{070EF0BA-DF68-4D91-877A-19BF4F471C2B}">
      <dgm:prSet/>
      <dgm:spPr/>
      <dgm:t>
        <a:bodyPr/>
        <a:lstStyle/>
        <a:p>
          <a:endParaRPr lang="ru-RU"/>
        </a:p>
      </dgm:t>
    </dgm:pt>
    <dgm:pt modelId="{8E56DE14-2259-4C9A-8B53-1E62236F479B}" type="sibTrans" cxnId="{070EF0BA-DF68-4D91-877A-19BF4F471C2B}">
      <dgm:prSet/>
      <dgm:spPr/>
      <dgm:t>
        <a:bodyPr/>
        <a:lstStyle/>
        <a:p>
          <a:endParaRPr lang="ru-RU"/>
        </a:p>
      </dgm:t>
    </dgm:pt>
    <dgm:pt modelId="{7B4BE50B-0765-42A4-A8DC-44BB8690CCD9}">
      <dgm:prSet/>
      <dgm:spPr/>
      <dgm:t>
        <a:bodyPr/>
        <a:lstStyle/>
        <a:p>
          <a:r>
            <a:rPr lang="ru-RU"/>
            <a:t>Муниципальные банки и др. финансово-кредитные учреждения</a:t>
          </a:r>
        </a:p>
      </dgm:t>
    </dgm:pt>
    <dgm:pt modelId="{6B6D8F0A-B543-4395-BA66-1AF317CF5164}" type="parTrans" cxnId="{90538691-A62C-443E-A635-6B06292609C8}">
      <dgm:prSet/>
      <dgm:spPr/>
      <dgm:t>
        <a:bodyPr/>
        <a:lstStyle/>
        <a:p>
          <a:endParaRPr lang="ru-RU"/>
        </a:p>
      </dgm:t>
    </dgm:pt>
    <dgm:pt modelId="{E822F836-EA5C-459D-AF23-ABB5FCC22A0E}" type="sibTrans" cxnId="{90538691-A62C-443E-A635-6B06292609C8}">
      <dgm:prSet/>
      <dgm:spPr/>
      <dgm:t>
        <a:bodyPr/>
        <a:lstStyle/>
        <a:p>
          <a:endParaRPr lang="ru-RU"/>
        </a:p>
      </dgm:t>
    </dgm:pt>
    <dgm:pt modelId="{0B883125-8229-4C81-9D52-764A101C7DAA}" type="pres">
      <dgm:prSet presAssocID="{FBF31B3C-0D04-4EC3-BD0D-382C9660EE98}" presName="cycle" presStyleCnt="0">
        <dgm:presLayoutVars>
          <dgm:chMax val="1"/>
          <dgm:dir/>
          <dgm:animLvl val="ctr"/>
          <dgm:resizeHandles val="exact"/>
        </dgm:presLayoutVars>
      </dgm:prSet>
      <dgm:spPr/>
    </dgm:pt>
    <dgm:pt modelId="{B56245BD-DF6C-4FAC-9717-C86BFFDFD94E}" type="pres">
      <dgm:prSet presAssocID="{75C49925-68DD-4908-941A-7077F2C2016B}" presName="centerShape" presStyleLbl="node0" presStyleIdx="0" presStyleCnt="1"/>
      <dgm:spPr/>
      <dgm:t>
        <a:bodyPr/>
        <a:lstStyle/>
        <a:p>
          <a:endParaRPr lang="ru-RU"/>
        </a:p>
      </dgm:t>
    </dgm:pt>
    <dgm:pt modelId="{DC720D4A-DFA8-4AC6-A240-F3B5268109C1}" type="pres">
      <dgm:prSet presAssocID="{534C0ECB-A429-467A-A114-16E1EE9DE073}" presName="Name9" presStyleLbl="parChTrans1D2" presStyleIdx="0" presStyleCnt="9"/>
      <dgm:spPr/>
    </dgm:pt>
    <dgm:pt modelId="{DE2AA180-1285-47E0-B323-431EA0607380}" type="pres">
      <dgm:prSet presAssocID="{534C0ECB-A429-467A-A114-16E1EE9DE073}" presName="connTx" presStyleLbl="parChTrans1D2" presStyleIdx="0" presStyleCnt="9"/>
      <dgm:spPr/>
    </dgm:pt>
    <dgm:pt modelId="{BA35A48D-AAD4-422D-9237-8D146392B7D0}" type="pres">
      <dgm:prSet presAssocID="{B31375CC-FF7B-4018-ABE9-7ECF92B2D584}" presName="node" presStyleLbl="node1" presStyleIdx="0" presStyleCnt="9">
        <dgm:presLayoutVars>
          <dgm:bulletEnabled val="1"/>
        </dgm:presLayoutVars>
      </dgm:prSet>
      <dgm:spPr/>
      <dgm:t>
        <a:bodyPr/>
        <a:lstStyle/>
        <a:p>
          <a:endParaRPr lang="ru-RU"/>
        </a:p>
      </dgm:t>
    </dgm:pt>
    <dgm:pt modelId="{4DCD5DE9-FB07-4677-A934-60C67ACF021B}" type="pres">
      <dgm:prSet presAssocID="{85B42024-9B5B-4623-A297-B8152C132972}" presName="Name9" presStyleLbl="parChTrans1D2" presStyleIdx="1" presStyleCnt="9"/>
      <dgm:spPr/>
    </dgm:pt>
    <dgm:pt modelId="{747C3E09-CB7F-4512-ACDD-AB1CF6095CAE}" type="pres">
      <dgm:prSet presAssocID="{85B42024-9B5B-4623-A297-B8152C132972}" presName="connTx" presStyleLbl="parChTrans1D2" presStyleIdx="1" presStyleCnt="9"/>
      <dgm:spPr/>
    </dgm:pt>
    <dgm:pt modelId="{BBF6D1E1-8B09-4554-97D9-F03A2AC67B8D}" type="pres">
      <dgm:prSet presAssocID="{32617BC9-9448-4243-B421-FA478CDCD864}" presName="node" presStyleLbl="node1" presStyleIdx="1" presStyleCnt="9">
        <dgm:presLayoutVars>
          <dgm:bulletEnabled val="1"/>
        </dgm:presLayoutVars>
      </dgm:prSet>
      <dgm:spPr/>
      <dgm:t>
        <a:bodyPr/>
        <a:lstStyle/>
        <a:p>
          <a:endParaRPr lang="ru-RU"/>
        </a:p>
      </dgm:t>
    </dgm:pt>
    <dgm:pt modelId="{30C6A7AD-EC84-480A-B9FB-41FB45422521}" type="pres">
      <dgm:prSet presAssocID="{573F4AD7-F60F-4475-A666-C7361D46604A}" presName="Name9" presStyleLbl="parChTrans1D2" presStyleIdx="2" presStyleCnt="9"/>
      <dgm:spPr/>
    </dgm:pt>
    <dgm:pt modelId="{2A6A8471-B303-49FE-A013-392A93D3D1DB}" type="pres">
      <dgm:prSet presAssocID="{573F4AD7-F60F-4475-A666-C7361D46604A}" presName="connTx" presStyleLbl="parChTrans1D2" presStyleIdx="2" presStyleCnt="9"/>
      <dgm:spPr/>
    </dgm:pt>
    <dgm:pt modelId="{3745D7BC-EA71-4AD1-8D06-1545B0DCE0C9}" type="pres">
      <dgm:prSet presAssocID="{E35D7A04-9583-493E-8264-0AFE86BEFD12}" presName="node" presStyleLbl="node1" presStyleIdx="2" presStyleCnt="9">
        <dgm:presLayoutVars>
          <dgm:bulletEnabled val="1"/>
        </dgm:presLayoutVars>
      </dgm:prSet>
      <dgm:spPr/>
    </dgm:pt>
    <dgm:pt modelId="{12B8FDB2-5B01-4FA4-A6FD-3DF1BB98B188}" type="pres">
      <dgm:prSet presAssocID="{DD99CEA5-F2D4-4134-9DE3-C2DB329BF682}" presName="Name9" presStyleLbl="parChTrans1D2" presStyleIdx="3" presStyleCnt="9"/>
      <dgm:spPr/>
    </dgm:pt>
    <dgm:pt modelId="{7AE36256-211C-4F8C-8894-D83850992CBB}" type="pres">
      <dgm:prSet presAssocID="{DD99CEA5-F2D4-4134-9DE3-C2DB329BF682}" presName="connTx" presStyleLbl="parChTrans1D2" presStyleIdx="3" presStyleCnt="9"/>
      <dgm:spPr/>
    </dgm:pt>
    <dgm:pt modelId="{5F0BCD26-E221-4D8A-8CF1-674497E743C8}" type="pres">
      <dgm:prSet presAssocID="{F53FC5B6-129A-4CF5-AC00-A3D740D1918C}" presName="node" presStyleLbl="node1" presStyleIdx="3" presStyleCnt="9">
        <dgm:presLayoutVars>
          <dgm:bulletEnabled val="1"/>
        </dgm:presLayoutVars>
      </dgm:prSet>
      <dgm:spPr/>
    </dgm:pt>
    <dgm:pt modelId="{FD06555C-5230-40CC-AF65-AD68C8E90E03}" type="pres">
      <dgm:prSet presAssocID="{6B6D8F0A-B543-4395-BA66-1AF317CF5164}" presName="Name9" presStyleLbl="parChTrans1D2" presStyleIdx="4" presStyleCnt="9"/>
      <dgm:spPr/>
    </dgm:pt>
    <dgm:pt modelId="{5785A9F4-49B3-4949-8A1F-9E50833BF7B7}" type="pres">
      <dgm:prSet presAssocID="{6B6D8F0A-B543-4395-BA66-1AF317CF5164}" presName="connTx" presStyleLbl="parChTrans1D2" presStyleIdx="4" presStyleCnt="9"/>
      <dgm:spPr/>
    </dgm:pt>
    <dgm:pt modelId="{42A58625-9FAA-49C9-BA8F-95C5BC0C96BE}" type="pres">
      <dgm:prSet presAssocID="{7B4BE50B-0765-42A4-A8DC-44BB8690CCD9}" presName="node" presStyleLbl="node1" presStyleIdx="4" presStyleCnt="9">
        <dgm:presLayoutVars>
          <dgm:bulletEnabled val="1"/>
        </dgm:presLayoutVars>
      </dgm:prSet>
      <dgm:spPr/>
    </dgm:pt>
    <dgm:pt modelId="{CF20F74E-838A-41CD-AC13-C9D065F2FC25}" type="pres">
      <dgm:prSet presAssocID="{1AA659DD-7397-4552-9247-455FF54304CE}" presName="Name9" presStyleLbl="parChTrans1D2" presStyleIdx="5" presStyleCnt="9"/>
      <dgm:spPr/>
    </dgm:pt>
    <dgm:pt modelId="{E7C970A0-B354-4735-ADF6-16CDFD5C0FF3}" type="pres">
      <dgm:prSet presAssocID="{1AA659DD-7397-4552-9247-455FF54304CE}" presName="connTx" presStyleLbl="parChTrans1D2" presStyleIdx="5" presStyleCnt="9"/>
      <dgm:spPr/>
    </dgm:pt>
    <dgm:pt modelId="{F2AE11DD-0528-4E60-998B-69EC5917D47A}" type="pres">
      <dgm:prSet presAssocID="{85987B1B-7FB7-4481-9743-ACFBEF518258}" presName="node" presStyleLbl="node1" presStyleIdx="5" presStyleCnt="9">
        <dgm:presLayoutVars>
          <dgm:bulletEnabled val="1"/>
        </dgm:presLayoutVars>
      </dgm:prSet>
      <dgm:spPr/>
    </dgm:pt>
    <dgm:pt modelId="{29900768-CE40-44E1-8DCF-22723BFD7929}" type="pres">
      <dgm:prSet presAssocID="{C4579FA0-6496-4589-925A-7E76F0405519}" presName="Name9" presStyleLbl="parChTrans1D2" presStyleIdx="6" presStyleCnt="9"/>
      <dgm:spPr/>
    </dgm:pt>
    <dgm:pt modelId="{21E5E4C0-5F03-4D09-A0FC-447B13F6F2E4}" type="pres">
      <dgm:prSet presAssocID="{C4579FA0-6496-4589-925A-7E76F0405519}" presName="connTx" presStyleLbl="parChTrans1D2" presStyleIdx="6" presStyleCnt="9"/>
      <dgm:spPr/>
    </dgm:pt>
    <dgm:pt modelId="{14914A37-237F-4F8A-B0E5-2536BDCABB2B}" type="pres">
      <dgm:prSet presAssocID="{8D84A05B-4065-4AAD-8A63-711AD585E74F}" presName="node" presStyleLbl="node1" presStyleIdx="6" presStyleCnt="9">
        <dgm:presLayoutVars>
          <dgm:bulletEnabled val="1"/>
        </dgm:presLayoutVars>
      </dgm:prSet>
      <dgm:spPr/>
      <dgm:t>
        <a:bodyPr/>
        <a:lstStyle/>
        <a:p>
          <a:endParaRPr lang="ru-RU"/>
        </a:p>
      </dgm:t>
    </dgm:pt>
    <dgm:pt modelId="{64C93BCE-755F-444C-A1AD-C1DB7BD489AB}" type="pres">
      <dgm:prSet presAssocID="{D4E26A7B-E98C-4121-9DC3-6B5F8204165B}" presName="Name9" presStyleLbl="parChTrans1D2" presStyleIdx="7" presStyleCnt="9"/>
      <dgm:spPr/>
    </dgm:pt>
    <dgm:pt modelId="{48E879A8-6CFA-4EE8-9C5B-C1F3A0F2A5DE}" type="pres">
      <dgm:prSet presAssocID="{D4E26A7B-E98C-4121-9DC3-6B5F8204165B}" presName="connTx" presStyleLbl="parChTrans1D2" presStyleIdx="7" presStyleCnt="9"/>
      <dgm:spPr/>
    </dgm:pt>
    <dgm:pt modelId="{1B96C2F0-0666-4EA3-84C5-7AF5AA6A410B}" type="pres">
      <dgm:prSet presAssocID="{BCB9D99B-76BE-418C-B7D7-916785D4C2AB}" presName="node" presStyleLbl="node1" presStyleIdx="7" presStyleCnt="9">
        <dgm:presLayoutVars>
          <dgm:bulletEnabled val="1"/>
        </dgm:presLayoutVars>
      </dgm:prSet>
      <dgm:spPr/>
      <dgm:t>
        <a:bodyPr/>
        <a:lstStyle/>
        <a:p>
          <a:endParaRPr lang="ru-RU"/>
        </a:p>
      </dgm:t>
    </dgm:pt>
    <dgm:pt modelId="{B60CC8B3-0127-433A-9A81-AE4B9AC7183F}" type="pres">
      <dgm:prSet presAssocID="{E3575B55-0F65-4367-9ED8-3FAD03DFDA4F}" presName="Name9" presStyleLbl="parChTrans1D2" presStyleIdx="8" presStyleCnt="9"/>
      <dgm:spPr/>
    </dgm:pt>
    <dgm:pt modelId="{67838940-B5C2-47EE-805D-5072DDEFBD20}" type="pres">
      <dgm:prSet presAssocID="{E3575B55-0F65-4367-9ED8-3FAD03DFDA4F}" presName="connTx" presStyleLbl="parChTrans1D2" presStyleIdx="8" presStyleCnt="9"/>
      <dgm:spPr/>
    </dgm:pt>
    <dgm:pt modelId="{0EFAC98C-93E0-419B-A164-F995AE8C2560}" type="pres">
      <dgm:prSet presAssocID="{C241D13D-3A82-4284-A305-C394562B1E9F}" presName="node" presStyleLbl="node1" presStyleIdx="8" presStyleCnt="9">
        <dgm:presLayoutVars>
          <dgm:bulletEnabled val="1"/>
        </dgm:presLayoutVars>
      </dgm:prSet>
      <dgm:spPr/>
      <dgm:t>
        <a:bodyPr/>
        <a:lstStyle/>
        <a:p>
          <a:endParaRPr lang="ru-RU"/>
        </a:p>
      </dgm:t>
    </dgm:pt>
  </dgm:ptLst>
  <dgm:cxnLst>
    <dgm:cxn modelId="{90538691-A62C-443E-A635-6B06292609C8}" srcId="{75C49925-68DD-4908-941A-7077F2C2016B}" destId="{7B4BE50B-0765-42A4-A8DC-44BB8690CCD9}" srcOrd="4" destOrd="0" parTransId="{6B6D8F0A-B543-4395-BA66-1AF317CF5164}" sibTransId="{E822F836-EA5C-459D-AF23-ABB5FCC22A0E}"/>
    <dgm:cxn modelId="{113972AB-31CB-4E99-89B1-A9DFD2FF8E1E}" srcId="{FBF31B3C-0D04-4EC3-BD0D-382C9660EE98}" destId="{890BEB7C-00CA-4FDE-BBC6-D934D2D3D442}" srcOrd="1" destOrd="0" parTransId="{74F0A1BA-FC43-4E46-A7F7-D17CBFF79582}" sibTransId="{076259D5-0944-4F62-9506-A945E304F269}"/>
    <dgm:cxn modelId="{1B7741FC-2325-4441-869A-6405DBB47D9E}" type="presOf" srcId="{1AA659DD-7397-4552-9247-455FF54304CE}" destId="{CF20F74E-838A-41CD-AC13-C9D065F2FC25}" srcOrd="0" destOrd="0" presId="urn:microsoft.com/office/officeart/2005/8/layout/radial1"/>
    <dgm:cxn modelId="{EBBC3B45-68A2-4826-A142-8CB5C10B4900}" srcId="{75C49925-68DD-4908-941A-7077F2C2016B}" destId="{B31375CC-FF7B-4018-ABE9-7ECF92B2D584}" srcOrd="0" destOrd="0" parTransId="{534C0ECB-A429-467A-A114-16E1EE9DE073}" sibTransId="{2D08D22C-B430-43B1-934F-F87E38E893B0}"/>
    <dgm:cxn modelId="{CA43260C-845C-4CB8-9BA0-1D80FBCC6B6B}" type="presOf" srcId="{DD99CEA5-F2D4-4134-9DE3-C2DB329BF682}" destId="{7AE36256-211C-4F8C-8894-D83850992CBB}" srcOrd="1" destOrd="0" presId="urn:microsoft.com/office/officeart/2005/8/layout/radial1"/>
    <dgm:cxn modelId="{177A3DDC-AC7C-4E26-B6C9-374B3627679A}" type="presOf" srcId="{573F4AD7-F60F-4475-A666-C7361D46604A}" destId="{2A6A8471-B303-49FE-A013-392A93D3D1DB}" srcOrd="1" destOrd="0" presId="urn:microsoft.com/office/officeart/2005/8/layout/radial1"/>
    <dgm:cxn modelId="{6BA534CB-C15B-49E1-AAFF-31F704704347}" srcId="{75C49925-68DD-4908-941A-7077F2C2016B}" destId="{85987B1B-7FB7-4481-9743-ACFBEF518258}" srcOrd="5" destOrd="0" parTransId="{1AA659DD-7397-4552-9247-455FF54304CE}" sibTransId="{3790446D-16DD-41ED-AADA-AEA7452E47AD}"/>
    <dgm:cxn modelId="{C85FF4A8-BFA6-4CA5-A469-11D130CC5D0F}" srcId="{75C49925-68DD-4908-941A-7077F2C2016B}" destId="{E35D7A04-9583-493E-8264-0AFE86BEFD12}" srcOrd="2" destOrd="0" parTransId="{573F4AD7-F60F-4475-A666-C7361D46604A}" sibTransId="{6199856A-7B71-4513-8B9C-F6A98B9B115E}"/>
    <dgm:cxn modelId="{F806AC0C-5601-4B82-99CC-6B25E6D3833E}" srcId="{75C49925-68DD-4908-941A-7077F2C2016B}" destId="{C241D13D-3A82-4284-A305-C394562B1E9F}" srcOrd="8" destOrd="0" parTransId="{E3575B55-0F65-4367-9ED8-3FAD03DFDA4F}" sibTransId="{274709C7-EA6A-4499-B06A-023E878A1534}"/>
    <dgm:cxn modelId="{0BDA472E-3A11-4C25-B7C0-7F1786865F22}" srcId="{75C49925-68DD-4908-941A-7077F2C2016B}" destId="{BCB9D99B-76BE-418C-B7D7-916785D4C2AB}" srcOrd="7" destOrd="0" parTransId="{D4E26A7B-E98C-4121-9DC3-6B5F8204165B}" sibTransId="{C11AE722-971C-4FB6-AA8F-3DC56B10B33E}"/>
    <dgm:cxn modelId="{762D303B-8091-4E65-B291-C9291196D6F0}" type="presOf" srcId="{D4E26A7B-E98C-4121-9DC3-6B5F8204165B}" destId="{48E879A8-6CFA-4EE8-9C5B-C1F3A0F2A5DE}" srcOrd="1" destOrd="0" presId="urn:microsoft.com/office/officeart/2005/8/layout/radial1"/>
    <dgm:cxn modelId="{6BEC1AF0-E61A-43A8-809D-3BB5BB1FB93D}" type="presOf" srcId="{E3575B55-0F65-4367-9ED8-3FAD03DFDA4F}" destId="{B60CC8B3-0127-433A-9A81-AE4B9AC7183F}" srcOrd="0" destOrd="0" presId="urn:microsoft.com/office/officeart/2005/8/layout/radial1"/>
    <dgm:cxn modelId="{0BEB6679-DBE7-48EF-B054-4B457DFE153E}" type="presOf" srcId="{6B6D8F0A-B543-4395-BA66-1AF317CF5164}" destId="{FD06555C-5230-40CC-AF65-AD68C8E90E03}" srcOrd="0" destOrd="0" presId="urn:microsoft.com/office/officeart/2005/8/layout/radial1"/>
    <dgm:cxn modelId="{1A6DBFF9-BF2A-4C0F-9557-208E4DD17F08}" srcId="{75C49925-68DD-4908-941A-7077F2C2016B}" destId="{8D84A05B-4065-4AAD-8A63-711AD585E74F}" srcOrd="6" destOrd="0" parTransId="{C4579FA0-6496-4589-925A-7E76F0405519}" sibTransId="{53CEBFF0-62B3-4048-A6F6-E3558CE6A8CF}"/>
    <dgm:cxn modelId="{A3E5B9CC-456A-4155-A541-5BDB1847BE2A}" type="presOf" srcId="{8D84A05B-4065-4AAD-8A63-711AD585E74F}" destId="{14914A37-237F-4F8A-B0E5-2536BDCABB2B}" srcOrd="0" destOrd="0" presId="urn:microsoft.com/office/officeart/2005/8/layout/radial1"/>
    <dgm:cxn modelId="{DD606BF8-B317-45EC-BA54-FDD6A4257AAB}" type="presOf" srcId="{DD99CEA5-F2D4-4134-9DE3-C2DB329BF682}" destId="{12B8FDB2-5B01-4FA4-A6FD-3DF1BB98B188}" srcOrd="0" destOrd="0" presId="urn:microsoft.com/office/officeart/2005/8/layout/radial1"/>
    <dgm:cxn modelId="{62883E0F-94CF-4A3B-B9F7-927DDE700080}" type="presOf" srcId="{C4579FA0-6496-4589-925A-7E76F0405519}" destId="{21E5E4C0-5F03-4D09-A0FC-447B13F6F2E4}" srcOrd="1" destOrd="0" presId="urn:microsoft.com/office/officeart/2005/8/layout/radial1"/>
    <dgm:cxn modelId="{310E5F0F-FF9F-4354-9625-C2B94519D23B}" type="presOf" srcId="{1AA659DD-7397-4552-9247-455FF54304CE}" destId="{E7C970A0-B354-4735-ADF6-16CDFD5C0FF3}" srcOrd="1" destOrd="0" presId="urn:microsoft.com/office/officeart/2005/8/layout/radial1"/>
    <dgm:cxn modelId="{D509A36D-D764-4199-A542-9C02DEAC22CC}" type="presOf" srcId="{32617BC9-9448-4243-B421-FA478CDCD864}" destId="{BBF6D1E1-8B09-4554-97D9-F03A2AC67B8D}" srcOrd="0" destOrd="0" presId="urn:microsoft.com/office/officeart/2005/8/layout/radial1"/>
    <dgm:cxn modelId="{B5F3A2A1-3DBB-4EA3-8CB8-634273232AC2}" type="presOf" srcId="{85B42024-9B5B-4623-A297-B8152C132972}" destId="{4DCD5DE9-FB07-4677-A934-60C67ACF021B}" srcOrd="0" destOrd="0" presId="urn:microsoft.com/office/officeart/2005/8/layout/radial1"/>
    <dgm:cxn modelId="{23F21624-1003-49CF-AF26-3EDC45D11810}" type="presOf" srcId="{85987B1B-7FB7-4481-9743-ACFBEF518258}" destId="{F2AE11DD-0528-4E60-998B-69EC5917D47A}" srcOrd="0" destOrd="0" presId="urn:microsoft.com/office/officeart/2005/8/layout/radial1"/>
    <dgm:cxn modelId="{2DEBC7B9-44CC-411D-90CB-C74DEBE437A3}" type="presOf" srcId="{534C0ECB-A429-467A-A114-16E1EE9DE073}" destId="{DE2AA180-1285-47E0-B323-431EA0607380}" srcOrd="1" destOrd="0" presId="urn:microsoft.com/office/officeart/2005/8/layout/radial1"/>
    <dgm:cxn modelId="{BF313751-92EF-4420-B19D-C4AF377A53A1}" type="presOf" srcId="{85B42024-9B5B-4623-A297-B8152C132972}" destId="{747C3E09-CB7F-4512-ACDD-AB1CF6095CAE}" srcOrd="1" destOrd="0" presId="urn:microsoft.com/office/officeart/2005/8/layout/radial1"/>
    <dgm:cxn modelId="{FB1FBC2C-5A1A-4998-935F-9A8FD977A794}" type="presOf" srcId="{6B6D8F0A-B543-4395-BA66-1AF317CF5164}" destId="{5785A9F4-49B3-4949-8A1F-9E50833BF7B7}" srcOrd="1" destOrd="0" presId="urn:microsoft.com/office/officeart/2005/8/layout/radial1"/>
    <dgm:cxn modelId="{070EF0BA-DF68-4D91-877A-19BF4F471C2B}" srcId="{75C49925-68DD-4908-941A-7077F2C2016B}" destId="{F53FC5B6-129A-4CF5-AC00-A3D740D1918C}" srcOrd="3" destOrd="0" parTransId="{DD99CEA5-F2D4-4134-9DE3-C2DB329BF682}" sibTransId="{8E56DE14-2259-4C9A-8B53-1E62236F479B}"/>
    <dgm:cxn modelId="{941EFB89-EDA3-4273-8667-062930E94AAA}" type="presOf" srcId="{573F4AD7-F60F-4475-A666-C7361D46604A}" destId="{30C6A7AD-EC84-480A-B9FB-41FB45422521}" srcOrd="0" destOrd="0" presId="urn:microsoft.com/office/officeart/2005/8/layout/radial1"/>
    <dgm:cxn modelId="{19653118-2418-470A-B2BB-87D94F34C84D}" type="presOf" srcId="{B31375CC-FF7B-4018-ABE9-7ECF92B2D584}" destId="{BA35A48D-AAD4-422D-9237-8D146392B7D0}" srcOrd="0" destOrd="0" presId="urn:microsoft.com/office/officeart/2005/8/layout/radial1"/>
    <dgm:cxn modelId="{9A8B3236-232D-4FDF-BC87-301DAE41892A}" type="presOf" srcId="{C4579FA0-6496-4589-925A-7E76F0405519}" destId="{29900768-CE40-44E1-8DCF-22723BFD7929}" srcOrd="0" destOrd="0" presId="urn:microsoft.com/office/officeart/2005/8/layout/radial1"/>
    <dgm:cxn modelId="{1A0CA785-80BC-43D0-8BA0-BC3D7A5FDE17}" type="presOf" srcId="{E3575B55-0F65-4367-9ED8-3FAD03DFDA4F}" destId="{67838940-B5C2-47EE-805D-5072DDEFBD20}" srcOrd="1" destOrd="0" presId="urn:microsoft.com/office/officeart/2005/8/layout/radial1"/>
    <dgm:cxn modelId="{5D2C380C-7E71-42C3-A2A8-50C91D26E09F}" srcId="{FBF31B3C-0D04-4EC3-BD0D-382C9660EE98}" destId="{75C49925-68DD-4908-941A-7077F2C2016B}" srcOrd="0" destOrd="0" parTransId="{B1594839-17E3-430D-817D-13B6641DEDDE}" sibTransId="{D41DD9A1-3CC4-4939-BAE0-0F25B61805F9}"/>
    <dgm:cxn modelId="{DFE7A88E-4034-4C18-A5A4-EB5282CD72F0}" type="presOf" srcId="{BCB9D99B-76BE-418C-B7D7-916785D4C2AB}" destId="{1B96C2F0-0666-4EA3-84C5-7AF5AA6A410B}" srcOrd="0" destOrd="0" presId="urn:microsoft.com/office/officeart/2005/8/layout/radial1"/>
    <dgm:cxn modelId="{6DE877AA-2260-4C60-9519-48F802009E18}" type="presOf" srcId="{534C0ECB-A429-467A-A114-16E1EE9DE073}" destId="{DC720D4A-DFA8-4AC6-A240-F3B5268109C1}" srcOrd="0" destOrd="0" presId="urn:microsoft.com/office/officeart/2005/8/layout/radial1"/>
    <dgm:cxn modelId="{B08F9E14-B50A-43F3-A3DB-2D44B794513D}" type="presOf" srcId="{E35D7A04-9583-493E-8264-0AFE86BEFD12}" destId="{3745D7BC-EA71-4AD1-8D06-1545B0DCE0C9}" srcOrd="0" destOrd="0" presId="urn:microsoft.com/office/officeart/2005/8/layout/radial1"/>
    <dgm:cxn modelId="{0111E975-44FB-4E6E-AAFA-914D4749141D}" type="presOf" srcId="{D4E26A7B-E98C-4121-9DC3-6B5F8204165B}" destId="{64C93BCE-755F-444C-A1AD-C1DB7BD489AB}" srcOrd="0" destOrd="0" presId="urn:microsoft.com/office/officeart/2005/8/layout/radial1"/>
    <dgm:cxn modelId="{977AD39B-CA01-432A-962A-42A323271850}" type="presOf" srcId="{FBF31B3C-0D04-4EC3-BD0D-382C9660EE98}" destId="{0B883125-8229-4C81-9D52-764A101C7DAA}" srcOrd="0" destOrd="0" presId="urn:microsoft.com/office/officeart/2005/8/layout/radial1"/>
    <dgm:cxn modelId="{1E29E941-A714-49BA-ABC7-CEDEE516CEC7}" type="presOf" srcId="{F53FC5B6-129A-4CF5-AC00-A3D740D1918C}" destId="{5F0BCD26-E221-4D8A-8CF1-674497E743C8}" srcOrd="0" destOrd="0" presId="urn:microsoft.com/office/officeart/2005/8/layout/radial1"/>
    <dgm:cxn modelId="{93A62CC6-FFD6-4663-B79C-35FE3682545B}" srcId="{75C49925-68DD-4908-941A-7077F2C2016B}" destId="{32617BC9-9448-4243-B421-FA478CDCD864}" srcOrd="1" destOrd="0" parTransId="{85B42024-9B5B-4623-A297-B8152C132972}" sibTransId="{C118D9D7-34D1-4C38-8475-47950FF8F596}"/>
    <dgm:cxn modelId="{4596E6B4-19A7-4FE8-8C25-1F147150B582}" type="presOf" srcId="{C241D13D-3A82-4284-A305-C394562B1E9F}" destId="{0EFAC98C-93E0-419B-A164-F995AE8C2560}" srcOrd="0" destOrd="0" presId="urn:microsoft.com/office/officeart/2005/8/layout/radial1"/>
    <dgm:cxn modelId="{66B4D098-94E6-4FD4-A727-E5DD287F6D50}" type="presOf" srcId="{7B4BE50B-0765-42A4-A8DC-44BB8690CCD9}" destId="{42A58625-9FAA-49C9-BA8F-95C5BC0C96BE}" srcOrd="0" destOrd="0" presId="urn:microsoft.com/office/officeart/2005/8/layout/radial1"/>
    <dgm:cxn modelId="{45BA9C44-7E33-4BCB-B7A4-9B9C11805BAA}" type="presOf" srcId="{75C49925-68DD-4908-941A-7077F2C2016B}" destId="{B56245BD-DF6C-4FAC-9717-C86BFFDFD94E}" srcOrd="0" destOrd="0" presId="urn:microsoft.com/office/officeart/2005/8/layout/radial1"/>
    <dgm:cxn modelId="{99B2D423-78EE-45EB-B724-71DB20AAFCBB}" type="presParOf" srcId="{0B883125-8229-4C81-9D52-764A101C7DAA}" destId="{B56245BD-DF6C-4FAC-9717-C86BFFDFD94E}" srcOrd="0" destOrd="0" presId="urn:microsoft.com/office/officeart/2005/8/layout/radial1"/>
    <dgm:cxn modelId="{A3B12A03-A0C2-4537-8395-35B07DB33B8F}" type="presParOf" srcId="{0B883125-8229-4C81-9D52-764A101C7DAA}" destId="{DC720D4A-DFA8-4AC6-A240-F3B5268109C1}" srcOrd="1" destOrd="0" presId="urn:microsoft.com/office/officeart/2005/8/layout/radial1"/>
    <dgm:cxn modelId="{42424075-7A14-4431-8918-829941B2C6BB}" type="presParOf" srcId="{DC720D4A-DFA8-4AC6-A240-F3B5268109C1}" destId="{DE2AA180-1285-47E0-B323-431EA0607380}" srcOrd="0" destOrd="0" presId="urn:microsoft.com/office/officeart/2005/8/layout/radial1"/>
    <dgm:cxn modelId="{396BDCEF-D391-4F5B-B4D8-2B752F7FD170}" type="presParOf" srcId="{0B883125-8229-4C81-9D52-764A101C7DAA}" destId="{BA35A48D-AAD4-422D-9237-8D146392B7D0}" srcOrd="2" destOrd="0" presId="urn:microsoft.com/office/officeart/2005/8/layout/radial1"/>
    <dgm:cxn modelId="{7BE94F89-3BD6-477D-A501-1F969FEFACFC}" type="presParOf" srcId="{0B883125-8229-4C81-9D52-764A101C7DAA}" destId="{4DCD5DE9-FB07-4677-A934-60C67ACF021B}" srcOrd="3" destOrd="0" presId="urn:microsoft.com/office/officeart/2005/8/layout/radial1"/>
    <dgm:cxn modelId="{7AA97049-679C-47C9-8727-E47373CFC5E1}" type="presParOf" srcId="{4DCD5DE9-FB07-4677-A934-60C67ACF021B}" destId="{747C3E09-CB7F-4512-ACDD-AB1CF6095CAE}" srcOrd="0" destOrd="0" presId="urn:microsoft.com/office/officeart/2005/8/layout/radial1"/>
    <dgm:cxn modelId="{F1693396-8F55-494B-B9D2-DEFB8EFA9B05}" type="presParOf" srcId="{0B883125-8229-4C81-9D52-764A101C7DAA}" destId="{BBF6D1E1-8B09-4554-97D9-F03A2AC67B8D}" srcOrd="4" destOrd="0" presId="urn:microsoft.com/office/officeart/2005/8/layout/radial1"/>
    <dgm:cxn modelId="{0E713E22-B0C8-46E7-9050-C1B7CB159FE7}" type="presParOf" srcId="{0B883125-8229-4C81-9D52-764A101C7DAA}" destId="{30C6A7AD-EC84-480A-B9FB-41FB45422521}" srcOrd="5" destOrd="0" presId="urn:microsoft.com/office/officeart/2005/8/layout/radial1"/>
    <dgm:cxn modelId="{AAE7DA19-D3B8-488F-B000-E9E9810D6BC5}" type="presParOf" srcId="{30C6A7AD-EC84-480A-B9FB-41FB45422521}" destId="{2A6A8471-B303-49FE-A013-392A93D3D1DB}" srcOrd="0" destOrd="0" presId="urn:microsoft.com/office/officeart/2005/8/layout/radial1"/>
    <dgm:cxn modelId="{5B17E643-7A7A-42DC-A53B-D449B25F5657}" type="presParOf" srcId="{0B883125-8229-4C81-9D52-764A101C7DAA}" destId="{3745D7BC-EA71-4AD1-8D06-1545B0DCE0C9}" srcOrd="6" destOrd="0" presId="urn:microsoft.com/office/officeart/2005/8/layout/radial1"/>
    <dgm:cxn modelId="{363C4ABC-F339-470F-B9EB-13629E1F34B7}" type="presParOf" srcId="{0B883125-8229-4C81-9D52-764A101C7DAA}" destId="{12B8FDB2-5B01-4FA4-A6FD-3DF1BB98B188}" srcOrd="7" destOrd="0" presId="urn:microsoft.com/office/officeart/2005/8/layout/radial1"/>
    <dgm:cxn modelId="{DB9BFE9D-3293-4B3F-B4D9-0660C4C74288}" type="presParOf" srcId="{12B8FDB2-5B01-4FA4-A6FD-3DF1BB98B188}" destId="{7AE36256-211C-4F8C-8894-D83850992CBB}" srcOrd="0" destOrd="0" presId="urn:microsoft.com/office/officeart/2005/8/layout/radial1"/>
    <dgm:cxn modelId="{9F2E168E-9FB2-4064-8396-D398390C4445}" type="presParOf" srcId="{0B883125-8229-4C81-9D52-764A101C7DAA}" destId="{5F0BCD26-E221-4D8A-8CF1-674497E743C8}" srcOrd="8" destOrd="0" presId="urn:microsoft.com/office/officeart/2005/8/layout/radial1"/>
    <dgm:cxn modelId="{25457836-F299-4A7F-BFA8-F56D3AD7DA16}" type="presParOf" srcId="{0B883125-8229-4C81-9D52-764A101C7DAA}" destId="{FD06555C-5230-40CC-AF65-AD68C8E90E03}" srcOrd="9" destOrd="0" presId="urn:microsoft.com/office/officeart/2005/8/layout/radial1"/>
    <dgm:cxn modelId="{F0EAC6CB-43C3-4CA2-B98C-09CE646AF471}" type="presParOf" srcId="{FD06555C-5230-40CC-AF65-AD68C8E90E03}" destId="{5785A9F4-49B3-4949-8A1F-9E50833BF7B7}" srcOrd="0" destOrd="0" presId="urn:microsoft.com/office/officeart/2005/8/layout/radial1"/>
    <dgm:cxn modelId="{AEEA4352-67CF-41CB-B0D3-86D1B5FC17FF}" type="presParOf" srcId="{0B883125-8229-4C81-9D52-764A101C7DAA}" destId="{42A58625-9FAA-49C9-BA8F-95C5BC0C96BE}" srcOrd="10" destOrd="0" presId="urn:microsoft.com/office/officeart/2005/8/layout/radial1"/>
    <dgm:cxn modelId="{074C566E-7C40-4E40-9675-4C5C56B9B989}" type="presParOf" srcId="{0B883125-8229-4C81-9D52-764A101C7DAA}" destId="{CF20F74E-838A-41CD-AC13-C9D065F2FC25}" srcOrd="11" destOrd="0" presId="urn:microsoft.com/office/officeart/2005/8/layout/radial1"/>
    <dgm:cxn modelId="{876FE432-70E0-49B2-B31E-D8BB0CE97EA8}" type="presParOf" srcId="{CF20F74E-838A-41CD-AC13-C9D065F2FC25}" destId="{E7C970A0-B354-4735-ADF6-16CDFD5C0FF3}" srcOrd="0" destOrd="0" presId="urn:microsoft.com/office/officeart/2005/8/layout/radial1"/>
    <dgm:cxn modelId="{F1ECEDAC-CB4B-4FE0-937E-4F5C5DF2F363}" type="presParOf" srcId="{0B883125-8229-4C81-9D52-764A101C7DAA}" destId="{F2AE11DD-0528-4E60-998B-69EC5917D47A}" srcOrd="12" destOrd="0" presId="urn:microsoft.com/office/officeart/2005/8/layout/radial1"/>
    <dgm:cxn modelId="{30874902-9388-4E41-AC4E-68E1360EE2C5}" type="presParOf" srcId="{0B883125-8229-4C81-9D52-764A101C7DAA}" destId="{29900768-CE40-44E1-8DCF-22723BFD7929}" srcOrd="13" destOrd="0" presId="urn:microsoft.com/office/officeart/2005/8/layout/radial1"/>
    <dgm:cxn modelId="{709BC4D4-0F82-4765-8C4E-B00761D4F665}" type="presParOf" srcId="{29900768-CE40-44E1-8DCF-22723BFD7929}" destId="{21E5E4C0-5F03-4D09-A0FC-447B13F6F2E4}" srcOrd="0" destOrd="0" presId="urn:microsoft.com/office/officeart/2005/8/layout/radial1"/>
    <dgm:cxn modelId="{DD10A496-48B9-4CEA-95F7-78D76AAD3C88}" type="presParOf" srcId="{0B883125-8229-4C81-9D52-764A101C7DAA}" destId="{14914A37-237F-4F8A-B0E5-2536BDCABB2B}" srcOrd="14" destOrd="0" presId="urn:microsoft.com/office/officeart/2005/8/layout/radial1"/>
    <dgm:cxn modelId="{D309462C-B077-459F-891A-BBD9128908E9}" type="presParOf" srcId="{0B883125-8229-4C81-9D52-764A101C7DAA}" destId="{64C93BCE-755F-444C-A1AD-C1DB7BD489AB}" srcOrd="15" destOrd="0" presId="urn:microsoft.com/office/officeart/2005/8/layout/radial1"/>
    <dgm:cxn modelId="{B2F19784-A7AE-4DCA-836B-92A4C7DD878D}" type="presParOf" srcId="{64C93BCE-755F-444C-A1AD-C1DB7BD489AB}" destId="{48E879A8-6CFA-4EE8-9C5B-C1F3A0F2A5DE}" srcOrd="0" destOrd="0" presId="urn:microsoft.com/office/officeart/2005/8/layout/radial1"/>
    <dgm:cxn modelId="{44F0F737-5821-4071-9D85-1F1A45C524DF}" type="presParOf" srcId="{0B883125-8229-4C81-9D52-764A101C7DAA}" destId="{1B96C2F0-0666-4EA3-84C5-7AF5AA6A410B}" srcOrd="16" destOrd="0" presId="urn:microsoft.com/office/officeart/2005/8/layout/radial1"/>
    <dgm:cxn modelId="{BE02C287-13CC-4220-84DC-17B848B47F78}" type="presParOf" srcId="{0B883125-8229-4C81-9D52-764A101C7DAA}" destId="{B60CC8B3-0127-433A-9A81-AE4B9AC7183F}" srcOrd="17" destOrd="0" presId="urn:microsoft.com/office/officeart/2005/8/layout/radial1"/>
    <dgm:cxn modelId="{A16646E3-2EC3-4A46-9EEE-BD14E4E1DC1E}" type="presParOf" srcId="{B60CC8B3-0127-433A-9A81-AE4B9AC7183F}" destId="{67838940-B5C2-47EE-805D-5072DDEFBD20}" srcOrd="0" destOrd="0" presId="urn:microsoft.com/office/officeart/2005/8/layout/radial1"/>
    <dgm:cxn modelId="{72CAD221-A260-4096-BC85-CEAEFD627AF7}" type="presParOf" srcId="{0B883125-8229-4C81-9D52-764A101C7DAA}" destId="{0EFAC98C-93E0-419B-A164-F995AE8C2560}" srcOrd="18" destOrd="0" presId="urn:microsoft.com/office/officeart/2005/8/layout/radial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6245BD-DF6C-4FAC-9717-C86BFFDFD94E}">
      <dsp:nvSpPr>
        <dsp:cNvPr id="0" name=""/>
        <dsp:cNvSpPr/>
      </dsp:nvSpPr>
      <dsp:spPr>
        <a:xfrm>
          <a:off x="2648810" y="2971592"/>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Муниципальная собственность</a:t>
          </a:r>
          <a:endParaRPr lang="ru-RU" sz="1000" kern="1200"/>
        </a:p>
      </dsp:txBody>
      <dsp:txXfrm>
        <a:off x="2648810" y="2971592"/>
        <a:ext cx="1412043" cy="1412043"/>
      </dsp:txXfrm>
    </dsp:sp>
    <dsp:sp modelId="{DC720D4A-DFA8-4AC6-A240-F3B5268109C1}">
      <dsp:nvSpPr>
        <dsp:cNvPr id="0" name=""/>
        <dsp:cNvSpPr/>
      </dsp:nvSpPr>
      <dsp:spPr>
        <a:xfrm rot="16200000">
          <a:off x="2718155" y="2315975"/>
          <a:ext cx="1273352" cy="37880"/>
        </a:xfrm>
        <a:custGeom>
          <a:avLst/>
          <a:gdLst/>
          <a:ahLst/>
          <a:cxnLst/>
          <a:rect l="0" t="0" r="0" b="0"/>
          <a:pathLst>
            <a:path>
              <a:moveTo>
                <a:pt x="0" y="18940"/>
              </a:moveTo>
              <a:lnTo>
                <a:pt x="1273352"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3322998" y="2303082"/>
        <a:ext cx="63667" cy="63667"/>
      </dsp:txXfrm>
    </dsp:sp>
    <dsp:sp modelId="{BA35A48D-AAD4-422D-9237-8D146392B7D0}">
      <dsp:nvSpPr>
        <dsp:cNvPr id="0" name=""/>
        <dsp:cNvSpPr/>
      </dsp:nvSpPr>
      <dsp:spPr>
        <a:xfrm>
          <a:off x="2648810" y="286196"/>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Средства </a:t>
          </a:r>
        </a:p>
        <a:p>
          <a:pPr lvl="0" algn="ctr" defTabSz="400050">
            <a:lnSpc>
              <a:spcPct val="90000"/>
            </a:lnSpc>
            <a:spcBef>
              <a:spcPct val="0"/>
            </a:spcBef>
            <a:spcAft>
              <a:spcPct val="35000"/>
            </a:spcAft>
          </a:pPr>
          <a:r>
            <a:rPr lang="ru-RU" sz="900" kern="1200"/>
            <a:t>местного</a:t>
          </a:r>
        </a:p>
        <a:p>
          <a:pPr lvl="0" algn="ctr" defTabSz="400050">
            <a:lnSpc>
              <a:spcPct val="90000"/>
            </a:lnSpc>
            <a:spcBef>
              <a:spcPct val="0"/>
            </a:spcBef>
            <a:spcAft>
              <a:spcPct val="35000"/>
            </a:spcAft>
          </a:pPr>
          <a:r>
            <a:rPr lang="ru-RU" sz="900" kern="1200"/>
            <a:t>бюджета</a:t>
          </a:r>
        </a:p>
      </dsp:txBody>
      <dsp:txXfrm>
        <a:off x="2648810" y="286196"/>
        <a:ext cx="1412043" cy="1412043"/>
      </dsp:txXfrm>
    </dsp:sp>
    <dsp:sp modelId="{4DCD5DE9-FB07-4677-A934-60C67ACF021B}">
      <dsp:nvSpPr>
        <dsp:cNvPr id="0" name=""/>
        <dsp:cNvSpPr/>
      </dsp:nvSpPr>
      <dsp:spPr>
        <a:xfrm rot="18600000">
          <a:off x="3581225" y="2630107"/>
          <a:ext cx="1273352" cy="37880"/>
        </a:xfrm>
        <a:custGeom>
          <a:avLst/>
          <a:gdLst/>
          <a:ahLst/>
          <a:cxnLst/>
          <a:rect l="0" t="0" r="0" b="0"/>
          <a:pathLst>
            <a:path>
              <a:moveTo>
                <a:pt x="0" y="18940"/>
              </a:moveTo>
              <a:lnTo>
                <a:pt x="1273352"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600000">
        <a:off x="4186067" y="2617214"/>
        <a:ext cx="63667" cy="63667"/>
      </dsp:txXfrm>
    </dsp:sp>
    <dsp:sp modelId="{BBF6D1E1-8B09-4554-97D9-F03A2AC67B8D}">
      <dsp:nvSpPr>
        <dsp:cNvPr id="0" name=""/>
        <dsp:cNvSpPr/>
      </dsp:nvSpPr>
      <dsp:spPr>
        <a:xfrm>
          <a:off x="4374949" y="914459"/>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Муниципальные внебюджетные фонды</a:t>
          </a:r>
        </a:p>
      </dsp:txBody>
      <dsp:txXfrm>
        <a:off x="4374949" y="914459"/>
        <a:ext cx="1412043" cy="1412043"/>
      </dsp:txXfrm>
    </dsp:sp>
    <dsp:sp modelId="{30C6A7AD-EC84-480A-B9FB-41FB45422521}">
      <dsp:nvSpPr>
        <dsp:cNvPr id="0" name=""/>
        <dsp:cNvSpPr/>
      </dsp:nvSpPr>
      <dsp:spPr>
        <a:xfrm rot="21000000">
          <a:off x="4040455" y="3425517"/>
          <a:ext cx="1273352" cy="37880"/>
        </a:xfrm>
        <a:custGeom>
          <a:avLst/>
          <a:gdLst/>
          <a:ahLst/>
          <a:cxnLst/>
          <a:rect l="0" t="0" r="0" b="0"/>
          <a:pathLst>
            <a:path>
              <a:moveTo>
                <a:pt x="0" y="18940"/>
              </a:moveTo>
              <a:lnTo>
                <a:pt x="1273352"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1000000">
        <a:off x="4645297" y="3412623"/>
        <a:ext cx="63667" cy="63667"/>
      </dsp:txXfrm>
    </dsp:sp>
    <dsp:sp modelId="{3745D7BC-EA71-4AD1-8D06-1545B0DCE0C9}">
      <dsp:nvSpPr>
        <dsp:cNvPr id="0" name=""/>
        <dsp:cNvSpPr/>
      </dsp:nvSpPr>
      <dsp:spPr>
        <a:xfrm>
          <a:off x="5293409" y="2505278"/>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Муниципальный </a:t>
          </a:r>
        </a:p>
      </dsp:txBody>
      <dsp:txXfrm>
        <a:off x="5293409" y="2505278"/>
        <a:ext cx="1412043" cy="1412043"/>
      </dsp:txXfrm>
    </dsp:sp>
    <dsp:sp modelId="{12B8FDB2-5B01-4FA4-A6FD-3DF1BB98B188}">
      <dsp:nvSpPr>
        <dsp:cNvPr id="0" name=""/>
        <dsp:cNvSpPr/>
      </dsp:nvSpPr>
      <dsp:spPr>
        <a:xfrm rot="1800000">
          <a:off x="3880966" y="4330023"/>
          <a:ext cx="1273352" cy="37880"/>
        </a:xfrm>
        <a:custGeom>
          <a:avLst/>
          <a:gdLst/>
          <a:ahLst/>
          <a:cxnLst/>
          <a:rect l="0" t="0" r="0" b="0"/>
          <a:pathLst>
            <a:path>
              <a:moveTo>
                <a:pt x="0" y="18940"/>
              </a:moveTo>
              <a:lnTo>
                <a:pt x="1273352"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00000">
        <a:off x="4485808" y="4317129"/>
        <a:ext cx="63667" cy="63667"/>
      </dsp:txXfrm>
    </dsp:sp>
    <dsp:sp modelId="{5F0BCD26-E221-4D8A-8CF1-674497E743C8}">
      <dsp:nvSpPr>
        <dsp:cNvPr id="0" name=""/>
        <dsp:cNvSpPr/>
      </dsp:nvSpPr>
      <dsp:spPr>
        <a:xfrm>
          <a:off x="4974431" y="4314291"/>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Жилищный фонд и нежилые помещения</a:t>
          </a:r>
        </a:p>
      </dsp:txBody>
      <dsp:txXfrm>
        <a:off x="4974431" y="4314291"/>
        <a:ext cx="1412043" cy="1412043"/>
      </dsp:txXfrm>
    </dsp:sp>
    <dsp:sp modelId="{FD06555C-5230-40CC-AF65-AD68C8E90E03}">
      <dsp:nvSpPr>
        <dsp:cNvPr id="0" name=""/>
        <dsp:cNvSpPr/>
      </dsp:nvSpPr>
      <dsp:spPr>
        <a:xfrm rot="4200000">
          <a:off x="3177385" y="4920397"/>
          <a:ext cx="1273352" cy="37880"/>
        </a:xfrm>
        <a:custGeom>
          <a:avLst/>
          <a:gdLst/>
          <a:ahLst/>
          <a:cxnLst/>
          <a:rect l="0" t="0" r="0" b="0"/>
          <a:pathLst>
            <a:path>
              <a:moveTo>
                <a:pt x="0" y="18940"/>
              </a:moveTo>
              <a:lnTo>
                <a:pt x="1273352"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4200000">
        <a:off x="3782228" y="4907504"/>
        <a:ext cx="63667" cy="63667"/>
      </dsp:txXfrm>
    </dsp:sp>
    <dsp:sp modelId="{42A58625-9FAA-49C9-BA8F-95C5BC0C96BE}">
      <dsp:nvSpPr>
        <dsp:cNvPr id="0" name=""/>
        <dsp:cNvSpPr/>
      </dsp:nvSpPr>
      <dsp:spPr>
        <a:xfrm>
          <a:off x="3567269" y="5495040"/>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Муниципальные банки и др. финансово-кредитные учреждения</a:t>
          </a:r>
        </a:p>
      </dsp:txBody>
      <dsp:txXfrm>
        <a:off x="3567269" y="5495040"/>
        <a:ext cx="1412043" cy="1412043"/>
      </dsp:txXfrm>
    </dsp:sp>
    <dsp:sp modelId="{CF20F74E-838A-41CD-AC13-C9D065F2FC25}">
      <dsp:nvSpPr>
        <dsp:cNvPr id="0" name=""/>
        <dsp:cNvSpPr/>
      </dsp:nvSpPr>
      <dsp:spPr>
        <a:xfrm rot="6600000">
          <a:off x="2258925" y="4920397"/>
          <a:ext cx="1273352" cy="37880"/>
        </a:xfrm>
        <a:custGeom>
          <a:avLst/>
          <a:gdLst/>
          <a:ahLst/>
          <a:cxnLst/>
          <a:rect l="0" t="0" r="0" b="0"/>
          <a:pathLst>
            <a:path>
              <a:moveTo>
                <a:pt x="0" y="18940"/>
              </a:moveTo>
              <a:lnTo>
                <a:pt x="1273352"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6600000">
        <a:off x="2863768" y="4907504"/>
        <a:ext cx="63667" cy="63667"/>
      </dsp:txXfrm>
    </dsp:sp>
    <dsp:sp modelId="{F2AE11DD-0528-4E60-998B-69EC5917D47A}">
      <dsp:nvSpPr>
        <dsp:cNvPr id="0" name=""/>
        <dsp:cNvSpPr/>
      </dsp:nvSpPr>
      <dsp:spPr>
        <a:xfrm>
          <a:off x="1730350" y="5495040"/>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Муниципальные предприятия и организации</a:t>
          </a:r>
        </a:p>
      </dsp:txBody>
      <dsp:txXfrm>
        <a:off x="1730350" y="5495040"/>
        <a:ext cx="1412043" cy="1412043"/>
      </dsp:txXfrm>
    </dsp:sp>
    <dsp:sp modelId="{29900768-CE40-44E1-8DCF-22723BFD7929}">
      <dsp:nvSpPr>
        <dsp:cNvPr id="0" name=""/>
        <dsp:cNvSpPr/>
      </dsp:nvSpPr>
      <dsp:spPr>
        <a:xfrm rot="9000000">
          <a:off x="1555344" y="4330023"/>
          <a:ext cx="1273352" cy="37880"/>
        </a:xfrm>
        <a:custGeom>
          <a:avLst/>
          <a:gdLst/>
          <a:ahLst/>
          <a:cxnLst/>
          <a:rect l="0" t="0" r="0" b="0"/>
          <a:pathLst>
            <a:path>
              <a:moveTo>
                <a:pt x="0" y="18940"/>
              </a:moveTo>
              <a:lnTo>
                <a:pt x="1273352"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000000">
        <a:off x="2160187" y="4317129"/>
        <a:ext cx="63667" cy="63667"/>
      </dsp:txXfrm>
    </dsp:sp>
    <dsp:sp modelId="{14914A37-237F-4F8A-B0E5-2536BDCABB2B}">
      <dsp:nvSpPr>
        <dsp:cNvPr id="0" name=""/>
        <dsp:cNvSpPr/>
      </dsp:nvSpPr>
      <dsp:spPr>
        <a:xfrm>
          <a:off x="323188" y="4314291"/>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Муниципальные учреждения образования, здравоохранения, культуры и спорта</a:t>
          </a:r>
        </a:p>
      </dsp:txBody>
      <dsp:txXfrm>
        <a:off x="323188" y="4314291"/>
        <a:ext cx="1412043" cy="1412043"/>
      </dsp:txXfrm>
    </dsp:sp>
    <dsp:sp modelId="{64C93BCE-755F-444C-A1AD-C1DB7BD489AB}">
      <dsp:nvSpPr>
        <dsp:cNvPr id="0" name=""/>
        <dsp:cNvSpPr/>
      </dsp:nvSpPr>
      <dsp:spPr>
        <a:xfrm rot="11400000">
          <a:off x="1395855" y="3425517"/>
          <a:ext cx="1273352" cy="37880"/>
        </a:xfrm>
        <a:custGeom>
          <a:avLst/>
          <a:gdLst/>
          <a:ahLst/>
          <a:cxnLst/>
          <a:rect l="0" t="0" r="0" b="0"/>
          <a:pathLst>
            <a:path>
              <a:moveTo>
                <a:pt x="0" y="18940"/>
              </a:moveTo>
              <a:lnTo>
                <a:pt x="1273352"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400000">
        <a:off x="2000698" y="3412623"/>
        <a:ext cx="63667" cy="63667"/>
      </dsp:txXfrm>
    </dsp:sp>
    <dsp:sp modelId="{1B96C2F0-0666-4EA3-84C5-7AF5AA6A410B}">
      <dsp:nvSpPr>
        <dsp:cNvPr id="0" name=""/>
        <dsp:cNvSpPr/>
      </dsp:nvSpPr>
      <dsp:spPr>
        <a:xfrm>
          <a:off x="4210" y="2505278"/>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Имущество органов МСУ</a:t>
          </a:r>
        </a:p>
      </dsp:txBody>
      <dsp:txXfrm>
        <a:off x="4210" y="2505278"/>
        <a:ext cx="1412043" cy="1412043"/>
      </dsp:txXfrm>
    </dsp:sp>
    <dsp:sp modelId="{B60CC8B3-0127-433A-9A81-AE4B9AC7183F}">
      <dsp:nvSpPr>
        <dsp:cNvPr id="0" name=""/>
        <dsp:cNvSpPr/>
      </dsp:nvSpPr>
      <dsp:spPr>
        <a:xfrm rot="13800000">
          <a:off x="1855085" y="2630107"/>
          <a:ext cx="1273352" cy="37880"/>
        </a:xfrm>
        <a:custGeom>
          <a:avLst/>
          <a:gdLst/>
          <a:ahLst/>
          <a:cxnLst/>
          <a:rect l="0" t="0" r="0" b="0"/>
          <a:pathLst>
            <a:path>
              <a:moveTo>
                <a:pt x="0" y="18940"/>
              </a:moveTo>
              <a:lnTo>
                <a:pt x="1273352"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3800000">
        <a:off x="2459928" y="2617214"/>
        <a:ext cx="63667" cy="63667"/>
      </dsp:txXfrm>
    </dsp:sp>
    <dsp:sp modelId="{0EFAC98C-93E0-419B-A164-F995AE8C2560}">
      <dsp:nvSpPr>
        <dsp:cNvPr id="0" name=""/>
        <dsp:cNvSpPr/>
      </dsp:nvSpPr>
      <dsp:spPr>
        <a:xfrm>
          <a:off x="922670" y="914459"/>
          <a:ext cx="1412043" cy="14120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Муниципальные земли и др.природные ресурсы</a:t>
          </a:r>
        </a:p>
      </dsp:txBody>
      <dsp:txXfrm>
        <a:off x="922670" y="914459"/>
        <a:ext cx="1412043" cy="14120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23B4-8877-4E5E-8194-536F56B9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Лия</cp:lastModifiedBy>
  <cp:revision>9</cp:revision>
  <cp:lastPrinted>2019-04-09T12:27:00Z</cp:lastPrinted>
  <dcterms:created xsi:type="dcterms:W3CDTF">2018-10-15T21:14:00Z</dcterms:created>
  <dcterms:modified xsi:type="dcterms:W3CDTF">2019-04-09T12:29:00Z</dcterms:modified>
</cp:coreProperties>
</file>