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A9" w:rsidRDefault="00E960A9" w:rsidP="004620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</w:rPr>
        <w:t>Дата: 06.02.2017 – 11 а,б</w:t>
      </w:r>
    </w:p>
    <w:p w:rsidR="00A77A2D" w:rsidRPr="00462099" w:rsidRDefault="00A77A2D" w:rsidP="0046209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46209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</w:rPr>
        <w:t>Конспект урока</w:t>
      </w:r>
      <w:r w:rsidRPr="0046209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биологии в 11 классе</w:t>
      </w:r>
    </w:p>
    <w:p w:rsidR="003D5BCD" w:rsidRPr="007820B0" w:rsidRDefault="003D5BCD" w:rsidP="00503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20B0">
        <w:rPr>
          <w:rFonts w:ascii="Arial" w:eastAsia="Times New Roman" w:hAnsi="Arial" w:cs="Arial"/>
          <w:b/>
          <w:bCs/>
          <w:kern w:val="36"/>
          <w:sz w:val="28"/>
          <w:szCs w:val="28"/>
        </w:rPr>
        <w:t>Абиотические факторы среды и организмы. Адаптация организмов к абиотическим факторам</w:t>
      </w:r>
    </w:p>
    <w:p w:rsidR="003D5BCD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занятия:</w:t>
      </w:r>
    </w:p>
    <w:p w:rsidR="003D5BCD" w:rsidRPr="003D5BCD" w:rsidRDefault="003D5BCD" w:rsidP="003D5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Образовательная: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 углубить и систематизировать знания учащихся об экологических факторах среды и их действии на организмы</w:t>
      </w: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D5BCD" w:rsidRPr="003D5BCD" w:rsidRDefault="003D5BCD" w:rsidP="003D5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Развивающая: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у учащихся системного мышления, умения синтезировать и анализировать полученные знания, развивать речь и память.</w:t>
      </w:r>
    </w:p>
    <w:p w:rsidR="003D5BCD" w:rsidRPr="003D5BCD" w:rsidRDefault="003D5BCD" w:rsidP="003D5B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Воспитывающая: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 учащихся экологическую культуру.</w:t>
      </w:r>
    </w:p>
    <w:p w:rsidR="003D5BCD" w:rsidRPr="003D5BCD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занятия:</w:t>
      </w:r>
    </w:p>
    <w:p w:rsidR="003D5BCD" w:rsidRPr="003D5BCD" w:rsidRDefault="003D5BCD" w:rsidP="003D5B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классификацию факторов среды;</w:t>
      </w:r>
    </w:p>
    <w:p w:rsidR="003D5BCD" w:rsidRPr="003D5BCD" w:rsidRDefault="003D5BCD" w:rsidP="003D5B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учащихся о влиянии абиотического факторах на живые организмы;</w:t>
      </w:r>
    </w:p>
    <w:p w:rsidR="003D5BCD" w:rsidRPr="003D5BCD" w:rsidRDefault="003D5BCD" w:rsidP="003D5B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 расширить знания об экологических группах организмов по отношениям к абиотическим факторам;</w:t>
      </w:r>
    </w:p>
    <w:p w:rsidR="003D5BCD" w:rsidRPr="003D5BCD" w:rsidRDefault="003D5BCD" w:rsidP="003D5B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умений и навыков работы в группе</w:t>
      </w:r>
      <w:r w:rsidR="006D1C0A">
        <w:rPr>
          <w:rFonts w:ascii="Times New Roman" w:eastAsia="Times New Roman" w:hAnsi="Times New Roman" w:cs="Times New Roman"/>
          <w:color w:val="000000"/>
          <w:sz w:val="28"/>
          <w:szCs w:val="28"/>
        </w:rPr>
        <w:t>, в паре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BCD" w:rsidRPr="003D5BCD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занятия: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комбинированный;</w:t>
      </w:r>
    </w:p>
    <w:p w:rsidR="003D5BCD" w:rsidRPr="003D5BCD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словесный, беседа, практический,</w:t>
      </w:r>
    </w:p>
    <w:p w:rsidR="003D5BCD" w:rsidRPr="003D5BCD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обучения</w:t>
      </w:r>
      <w:r w:rsidR="00776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776FFD"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индивидуальная, 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групповая, 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5BCD" w:rsidRPr="00776FFD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3D5BCD" w:rsidRPr="003D5BCD" w:rsidRDefault="003D5BCD" w:rsidP="00503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Ι. Организационный момент</w:t>
      </w:r>
    </w:p>
    <w:p w:rsidR="00623CA9" w:rsidRDefault="003D5BCD" w:rsidP="0062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ΙΙ. Проверка знаний учащихся</w:t>
      </w:r>
    </w:p>
    <w:p w:rsidR="003D5BCD" w:rsidRPr="003D5BCD" w:rsidRDefault="003D5BCD" w:rsidP="0062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ΙΙΙ. Изучение нового материала</w:t>
      </w:r>
    </w:p>
    <w:p w:rsidR="00623CA9" w:rsidRPr="00623CA9" w:rsidRDefault="00623CA9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Экологические факторы</w:t>
      </w:r>
      <w:r w:rsidRPr="00623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отдельные свойства или элементы среды, воздействующие прямо или косвенно на живые организмы, хотя бы на протяжении одной из стадий индивидуального развития.</w:t>
      </w:r>
    </w:p>
    <w:p w:rsidR="004D2ECF" w:rsidRPr="004D2ECF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2E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сегодняшнем занятии мы с вами подробнее разберем и рассмотрим абиотический фактор. Важнейшие абиотические факторы для любого организма – </w:t>
      </w:r>
      <w:r w:rsidRPr="004D2EC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свет, тепло и влага</w:t>
      </w:r>
      <w:r w:rsidRPr="004D2E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885607" w:rsidRDefault="003D5BCD" w:rsidP="00885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2E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детства знакомо: “Солнце, воздух и вода – наши лучшие друзья!”. Можно сюда добавить концентрация солей, давление, осадки, рельеф, движение воздушных масс, кислород – для животного мира, и углекислый газ – для растений.</w:t>
      </w:r>
    </w:p>
    <w:p w:rsidR="00623CA9" w:rsidRPr="00623CA9" w:rsidRDefault="003D5BCD" w:rsidP="00885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CA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lastRenderedPageBreak/>
        <w:t>Свет</w:t>
      </w:r>
      <w:r w:rsidRPr="00623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жизни организмов</w:t>
      </w:r>
      <w:r w:rsidR="006E2B81" w:rsidRPr="00623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</w:t>
      </w:r>
    </w:p>
    <w:p w:rsidR="003D5BCD" w:rsidRPr="00623CA9" w:rsidRDefault="003D5BCD" w:rsidP="00623CA9">
      <w:p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C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3C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Давайте с вами вместе вспомним физику. До 19% рассеивается в атмосфере (парами и пылью, молекулами газов), около 34% отражается от атмосферы (от облаков) в космическое пространство и только 47% солнечной энергии достигает биосферы</w:t>
      </w:r>
      <w:r w:rsidRPr="00623C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2ECF" w:rsidRPr="008A2FAD" w:rsidRDefault="00623CA9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2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3D5BCD" w:rsidRPr="008A2F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Ионизирующее излучение</w:t>
      </w:r>
      <w:r w:rsidR="003D5BCD"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 почти полностью задерживается верхними слоями атмосферы. Доля ультрафиолетовых лучей составляет около 1%. Остальное количество поступающей на землю лучистой энергии распределяется практически поровну на видимую и инфракрасную части спектра. Экологическое значение невидимых лучей изучено еще слабо. Известно, что воздействие ионизирующего излучения связано с радиоактивностью; особенно выражено в последние десятилетия в связи с техногенными загрязнениями и катастрофами и проявляется на клеточном уровне (мутагенный эффект), влияет на обмен веществ.</w:t>
      </w:r>
      <w:r w:rsidR="008A2FA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A2FAD" w:rsidRPr="008A2F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3D5BCD" w:rsidRDefault="008A2FA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3D5BCD"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Ультрафиолетовые лучи</w:t>
      </w:r>
      <w:r w:rsidR="003D5BCD"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 в умеренных дозах стимулируют рост и размножение клеток, способствуют синтезу биологически активных веществ, витаминов, антибиотиков и тем самым повышают устойчивость к болезням УФ с длиной волн 300-320 нм выработке витамина D, регулирующего обмен витаминами С и Р. Этим обеспечивается нормальное развитие скелета. Наиболее велико влияние этих витаминов на растущее поколение. Многие звери по утрам выносят из нор своих детенышей на солнце (барсуки, лисы, волки). У птиц – “солнечное купание”. Передозировка УФ вредна, особенно для деления клеток, поэтому используют УФ для дезинфекции помещений. Как защита от излишних доз УФ, при длине волны 320–330 нм в коже человека и других млекопитающих образуется пигмент меланин (загар). Экранирование поверхности организма свойственно многим рыбам, икре лягушек, грызунам в степях.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D5BCD" w:rsidRPr="003D5BCD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Инфракрасное излучение (ИК)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воспринимается всеми организмами как тепло. Воздействуя на тепловые центры нервной системы животных, эти лучи регулируют окислительные процессы и двигательные реакции в отношении источников тепла.</w:t>
      </w:r>
      <w:r w:rsidR="008A2FA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85607" w:rsidRPr="00885607" w:rsidRDefault="00885607" w:rsidP="00885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607">
        <w:rPr>
          <w:rFonts w:ascii="Times New Roman" w:eastAsia="Times New Roman" w:hAnsi="Times New Roman" w:cs="Times New Roman"/>
          <w:sz w:val="28"/>
          <w:szCs w:val="28"/>
        </w:rPr>
        <w:t xml:space="preserve">   По </w:t>
      </w:r>
      <w:r w:rsidRPr="00885607">
        <w:rPr>
          <w:rFonts w:ascii="Times New Roman" w:eastAsia="Times New Roman" w:hAnsi="Times New Roman" w:cs="Times New Roman"/>
          <w:b/>
          <w:sz w:val="28"/>
          <w:szCs w:val="28"/>
        </w:rPr>
        <w:t>отношению к свету растения</w:t>
      </w:r>
      <w:r w:rsidRPr="00885607">
        <w:rPr>
          <w:rFonts w:ascii="Times New Roman" w:eastAsia="Times New Roman" w:hAnsi="Times New Roman" w:cs="Times New Roman"/>
          <w:sz w:val="28"/>
          <w:szCs w:val="28"/>
        </w:rPr>
        <w:t xml:space="preserve"> делят на:  </w:t>
      </w:r>
    </w:p>
    <w:p w:rsidR="00885607" w:rsidRPr="00885607" w:rsidRDefault="00885607" w:rsidP="008856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607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светолюбивые </w:t>
      </w:r>
      <w:r w:rsidRPr="00885607">
        <w:rPr>
          <w:rFonts w:ascii="Times New Roman" w:eastAsia="Times New Roman" w:hAnsi="Times New Roman" w:cs="Times New Roman"/>
          <w:sz w:val="28"/>
          <w:szCs w:val="28"/>
        </w:rPr>
        <w:t xml:space="preserve">– имеют мелкие листья, сильно ветвящиеся побеги, много пигмента – хлебные злаки. Но увеличение интенсивности освещения сверх оптимального подавляет фотосинтез, поэтому в тропиках трудно получать хорошие урожаи. </w:t>
      </w:r>
    </w:p>
    <w:p w:rsidR="00885607" w:rsidRPr="00885607" w:rsidRDefault="00885607" w:rsidP="008856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607">
        <w:rPr>
          <w:rFonts w:ascii="Times New Roman" w:eastAsia="Times New Roman" w:hAnsi="Times New Roman" w:cs="Times New Roman"/>
          <w:b/>
          <w:sz w:val="28"/>
          <w:szCs w:val="28"/>
        </w:rPr>
        <w:t>тенелюбивы</w:t>
      </w:r>
      <w:r w:rsidRPr="00885607">
        <w:rPr>
          <w:rFonts w:ascii="Times New Roman" w:eastAsia="Times New Roman" w:hAnsi="Times New Roman" w:cs="Times New Roman"/>
          <w:sz w:val="28"/>
          <w:szCs w:val="28"/>
        </w:rPr>
        <w:t xml:space="preserve">е – имеют тонкие листья, крупные, расположены горизонтально, с меньшим количеством устьиц. </w:t>
      </w:r>
    </w:p>
    <w:p w:rsidR="004A7940" w:rsidRDefault="00885607" w:rsidP="004A794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5607">
        <w:rPr>
          <w:rFonts w:ascii="Times New Roman" w:eastAsia="Times New Roman" w:hAnsi="Times New Roman" w:cs="Times New Roman"/>
          <w:b/>
          <w:sz w:val="28"/>
          <w:szCs w:val="28"/>
        </w:rPr>
        <w:t>теневыносливые</w:t>
      </w:r>
      <w:r w:rsidRPr="00885607">
        <w:rPr>
          <w:rFonts w:ascii="Times New Roman" w:eastAsia="Times New Roman" w:hAnsi="Times New Roman" w:cs="Times New Roman"/>
          <w:sz w:val="28"/>
          <w:szCs w:val="28"/>
        </w:rPr>
        <w:t xml:space="preserve"> – растения способные обитать в условиях хорошего освещения, так и в условиях затенения </w:t>
      </w:r>
      <w:r w:rsidR="0059687B" w:rsidRPr="008856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85607" w:rsidRDefault="00885607" w:rsidP="008856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BF1">
        <w:rPr>
          <w:rFonts w:ascii="Times New Roman" w:eastAsia="Times New Roman" w:hAnsi="Times New Roman" w:cs="Times New Roman"/>
        </w:rPr>
        <w:lastRenderedPageBreak/>
        <w:t xml:space="preserve">Важную роль в регуляции активности живых организмов и их развитии играет продолжительность и интенсивность воздействие света </w:t>
      </w:r>
      <w:r w:rsidRPr="00F70BF1">
        <w:rPr>
          <w:rFonts w:ascii="Times New Roman" w:eastAsia="Times New Roman" w:hAnsi="Times New Roman" w:cs="Times New Roman"/>
          <w:b/>
        </w:rPr>
        <w:t>– фотопериод.</w:t>
      </w:r>
      <w:r w:rsidRPr="00F70BF1">
        <w:rPr>
          <w:rFonts w:ascii="Times New Roman" w:eastAsia="Times New Roman" w:hAnsi="Times New Roman" w:cs="Times New Roman"/>
        </w:rPr>
        <w:t xml:space="preserve">  В умеренных широтах цикл развития животных и растений приурочен к сезонам года, и сигналом для подготовки к изменению температуры служит продолжительность светового дня, которая в отличии от других факторов всегда остается постоянной в определенном месте и в определенное время. </w:t>
      </w:r>
      <w:r w:rsidRPr="00885607">
        <w:rPr>
          <w:rFonts w:ascii="Times New Roman" w:eastAsia="Times New Roman" w:hAnsi="Times New Roman" w:cs="Times New Roman"/>
          <w:b/>
        </w:rPr>
        <w:t>Фотопериодизм</w:t>
      </w:r>
      <w:r w:rsidRPr="00F70BF1">
        <w:rPr>
          <w:rFonts w:ascii="Times New Roman" w:eastAsia="Times New Roman" w:hAnsi="Times New Roman" w:cs="Times New Roman"/>
        </w:rPr>
        <w:t xml:space="preserve"> – это пусковой механизм, включающий физиологические процессы, приводящие к росту и цветению растений весной, плодоношению летом, сбрасыванию листьев осенью у растений. У животных к накоплению жира к осени, размножению животных, их миграции, перелету птиц и наступлению стадии покоя у насекомых. </w:t>
      </w:r>
    </w:p>
    <w:p w:rsidR="00885607" w:rsidRPr="00885607" w:rsidRDefault="00885607" w:rsidP="00885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70BF1">
        <w:rPr>
          <w:rFonts w:ascii="Times New Roman" w:eastAsia="Times New Roman" w:hAnsi="Times New Roman" w:cs="Times New Roman"/>
        </w:rPr>
        <w:t xml:space="preserve">       Кроме сезонных, есть еще и суточные изменения режима освещенности, смена дня и ночи определяет суточный ритм физиологической активности организмов. Важное приспособление,  которое обеспечивает выживание особи – это своего рода «биологические часы», способность ощущать время.  </w:t>
      </w:r>
      <w:r w:rsidRPr="00F70BF1">
        <w:rPr>
          <w:rFonts w:ascii="Times New Roman" w:eastAsia="Times New Roman" w:hAnsi="Times New Roman" w:cs="Times New Roman"/>
          <w:b/>
        </w:rPr>
        <w:t>Животные</w:t>
      </w:r>
      <w:r w:rsidRPr="00F70BF1">
        <w:rPr>
          <w:rFonts w:ascii="Times New Roman" w:eastAsia="Times New Roman" w:hAnsi="Times New Roman" w:cs="Times New Roman"/>
        </w:rPr>
        <w:t xml:space="preserve">, активность которых зависит </w:t>
      </w:r>
      <w:r w:rsidRPr="00F70BF1">
        <w:rPr>
          <w:rFonts w:ascii="Times New Roman" w:eastAsia="Times New Roman" w:hAnsi="Times New Roman" w:cs="Times New Roman"/>
          <w:b/>
        </w:rPr>
        <w:t>от времени суток</w:t>
      </w:r>
      <w:r w:rsidRPr="00F70BF1">
        <w:rPr>
          <w:rFonts w:ascii="Times New Roman" w:eastAsia="Times New Roman" w:hAnsi="Times New Roman" w:cs="Times New Roman"/>
        </w:rPr>
        <w:t xml:space="preserve">, бывают -  с  </w:t>
      </w:r>
      <w:r w:rsidRPr="00F70BF1">
        <w:rPr>
          <w:rFonts w:ascii="Times New Roman" w:eastAsia="Times New Roman" w:hAnsi="Times New Roman" w:cs="Times New Roman"/>
          <w:b/>
        </w:rPr>
        <w:t xml:space="preserve">дневным,  ночным и сумеречным образом жизни.  </w:t>
      </w:r>
    </w:p>
    <w:p w:rsidR="004A7940" w:rsidRPr="004A7940" w:rsidRDefault="004A7940" w:rsidP="004A79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D5BCD" w:rsidRPr="004A7940" w:rsidRDefault="003D5BCD" w:rsidP="004A7940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60A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  <w:t xml:space="preserve">Температура </w:t>
      </w:r>
      <w:r w:rsidR="0086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4A7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жизни организмов</w:t>
      </w:r>
      <w:r w:rsidR="006E2B81" w:rsidRPr="006E2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7" w:history="1"/>
    </w:p>
    <w:p w:rsidR="003D5BCD" w:rsidRPr="003D5BCD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79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Ребята, объясните, почему в холодных частях ареала чаще можно встретить темноокрашенных рептилий, в отличие от теплых регионов. Например, обитающие за полярным кругом гадюки преимущественно черные (меланисты), а на юге – светлоокрашенные.</w:t>
      </w:r>
      <w:r w:rsidR="00E960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 Черный цвет поглощает тепло, а гадюки нагревают тело на солнце, поэтому за полярным кругом гадюки темноокрашенные.</w:t>
      </w:r>
      <w:r w:rsidR="0010799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9687B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8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Главным источником тепла на Земле является солнечное излучение, поэтому свет и тепло выступают сопряжено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687B" w:rsidRPr="0059687B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68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Тепло один из наиболее важных факторов, определяющих существование</w:t>
      </w:r>
      <w:r w:rsidR="00776F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5968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развитие и распространение организмов по Земному шару. При этом важно не только количество тепла, но и распределение его в течение суток, вегетационного сезона, года. </w:t>
      </w:r>
    </w:p>
    <w:p w:rsidR="003D5BCD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8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Приход тепла к разным участкам планеты, естественно, неодинаков, с удалением от экватора не только снижается поступление его, но и увеличивается амплитуда сезонных и суточных колебаний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5BCD" w:rsidRPr="00030348" w:rsidRDefault="0059687B" w:rsidP="00E96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68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Какие существуют температурные пределы  для живых организмов?</w:t>
      </w:r>
      <w:r w:rsidR="00623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D5BCD"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Температурные пределы, в которых может протекать жизнь, составляет всего 300°, от -200°С до +100°С, но для большинства организмов и физиологических процессов этот диапазон еще уже – от 39° в море (-3,3 – +35,6°С) до 125° на суше (-70 – +55°С). Нормальное строение и работа белка осуществляются при 0-</w:t>
      </w:r>
      <w:r w:rsidR="00776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5BCD" w:rsidRPr="003D5BCD">
        <w:rPr>
          <w:rFonts w:ascii="Times New Roman" w:eastAsia="Times New Roman" w:hAnsi="Times New Roman" w:cs="Times New Roman"/>
          <w:color w:val="000000"/>
          <w:sz w:val="28"/>
          <w:szCs w:val="28"/>
        </w:rPr>
        <w:t>+50°С. Значение температуры заключается в том, что она изменяет скорость протекания физико-химических реакций в клетках, а это отражается на росте, развитии, размножении, поведении и во многом определяет географическое распространение растений и животных.</w:t>
      </w:r>
      <w:r w:rsidR="0010799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D5BCD" w:rsidRPr="00030348" w:rsidRDefault="00030348" w:rsidP="003D5BCD">
      <w:pPr>
        <w:spacing w:before="100" w:beforeAutospacing="1" w:after="100" w:afterAutospacing="1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="003D5BCD" w:rsidRPr="00030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отношению к температуре все организмы делятся на </w:t>
      </w:r>
      <w:r w:rsidR="003D5BCD" w:rsidRPr="00030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криофилы</w:t>
      </w:r>
      <w:r w:rsidR="003D5BCD" w:rsidRPr="00030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(холодолюбивые)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D5BCD" w:rsidRPr="00030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термофилы</w:t>
      </w:r>
      <w:r w:rsidR="003D5BCD" w:rsidRPr="000303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(теплолюбивые).</w:t>
      </w:r>
    </w:p>
    <w:p w:rsidR="00776FFD" w:rsidRPr="00E960A9" w:rsidRDefault="00030348" w:rsidP="00623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6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3D5BCD" w:rsidRPr="00E96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Криофилы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 не выносят высоких температур и могут сохранять активность клеток при -8-10°С (бактерии, грибы, моллюски, членистоногие, черви и др.). Они населяют холодные и умеренные зоны земных полушарий. </w:t>
      </w:r>
      <w:r w:rsidR="0010799C" w:rsidRPr="00E960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Пример.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 В условиях Крайнего Севера, в Якутии деревья и кустарники не вымерзают при – 70°С. “Рекордсмен” – лиственница даурская. За полярным кругом при такой же температуре выживают лишайники, некоторые виды водорослей, ногохвостки, в Антарктиде – пингвины. Семена и споры многих растений, нематоды, коловратки переносят замораживание до температуры близкой к абсолютному нулю (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271°С). Животные больших глубин переносят температуры около 0°С.</w:t>
      </w:r>
      <w:r w:rsidR="0010799C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5BCD" w:rsidRPr="00E960A9" w:rsidRDefault="00030348" w:rsidP="00107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5BCD" w:rsidRPr="00E96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Термофилы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приспособились к условиям высоких температур, обитают преимущественно в тропических районах Земли. Среди них также преобладают беспозвоночные (моллюски, членистоногие, черви и др.), многие из которых живут только в тропиках. </w:t>
      </w:r>
      <w:r w:rsidR="0010799C" w:rsidRPr="00E960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Пример.</w:t>
      </w:r>
      <w:r w:rsidR="00CD43C2" w:rsidRPr="00E96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Пресмыкающиеся, некоторые виды жуков, бабочек выдерживают температуру до 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50°С. В пустыне Палестины максимальная активность у кузнечиков наблюдается при 40-градусной жаре. В горячих источниках Калифорнии при температуре 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52°С обитает рыба – пятн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истый </w:t>
      </w:r>
      <w:r w:rsidR="00776FFD" w:rsidRPr="00E96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ципринодон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на Камчатке, в горячих источниках, 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80°С живут сине-зеленые водоросли. Верблюжья колючка, кактусы переносят нагревание воздуха 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776FF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70°С. </w:t>
      </w:r>
      <w:r w:rsidR="0010799C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25669" w:rsidRPr="00E960A9" w:rsidRDefault="00030348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разному  происходит адаптация животных к различным температурам.</w:t>
      </w:r>
      <w:r w:rsidR="00CD43C2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Различают животных с постоянной температурой тела</w:t>
      </w:r>
      <w:r w:rsidR="00776FFD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пойкилотермные, с непостоянной температурой тела </w:t>
      </w:r>
      <w:r w:rsidR="00125669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гомотермные</w:t>
      </w:r>
      <w:r w:rsidR="00125669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и животные способные частично регулировать температуру –гетеротермные</w:t>
      </w:r>
      <w:r w:rsidR="00CD43C2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E12FF" w:rsidRPr="00E960A9" w:rsidRDefault="00A77A2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6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D5BCD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же происходит адаптация </w:t>
      </w:r>
      <w:r w:rsidR="003D5BCD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растений</w:t>
      </w:r>
      <w:r w:rsidR="003D5BCD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 различным неблагоприятным температурам?</w:t>
      </w:r>
      <w:r w:rsidR="00030348" w:rsidRPr="00E96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D5BCD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Они приспосабливаются с помощью анатомо-морфологических и физиологических механизмов. </w:t>
      </w:r>
      <w:r w:rsidR="001C0B48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Это:</w:t>
      </w:r>
    </w:p>
    <w:p w:rsidR="006E12FF" w:rsidRPr="00E960A9" w:rsidRDefault="001C0B48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1-</w:t>
      </w:r>
      <w:r w:rsidR="003D5BCD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маленький рост при сохранении больших размеров репродуктивных органов. </w:t>
      </w:r>
      <w:r w:rsidR="003D5BCD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5669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D5BCD" w:rsidRPr="00E96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Ива полярная, березка арктическая, многочисленные арктические растения</w:t>
      </w:r>
      <w:r w:rsidR="00125669"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5BCD" w:rsidRPr="00E960A9" w:rsidRDefault="001C0B48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="003D5BCD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Формирование укороченных побегов. У каких растений формируются укороченные побеги при адаптации к холоду?</w:t>
      </w:r>
      <w:r w:rsidR="00B962BE" w:rsidRPr="00E96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E96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 w:rsidR="003D5BCD" w:rsidRPr="00E96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лиственниц</w:t>
      </w:r>
      <w:r w:rsidRPr="00E96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="003D5BCD" w:rsidRPr="00E96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ив</w:t>
      </w:r>
      <w:r w:rsidRPr="00E96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="003D5BCD" w:rsidRPr="00E96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E960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B962BE" w:rsidRPr="00E960A9" w:rsidRDefault="00B962BE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BCD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ива чукотская и дуб монгольский адаптируются при помощи не</w:t>
      </w:r>
      <w:r w:rsidR="003A124F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D5BCD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опадение отмерших листьев с крон.</w:t>
      </w:r>
    </w:p>
    <w:p w:rsidR="003D5BCD" w:rsidRPr="00E960A9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Береза шерстистая, лапчатка земляниколистная, прострелы, лиственница курильская опушают побеги и листья.</w:t>
      </w:r>
    </w:p>
    <w:p w:rsidR="003D5BCD" w:rsidRPr="00E960A9" w:rsidRDefault="003D5BCD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 </w:t>
      </w:r>
      <w:r w:rsidRPr="00E960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высоких температурах растения</w:t>
      </w:r>
      <w:r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утолщают покровную ткань, и образует восковой налет на листьях при это</w:t>
      </w:r>
      <w:r w:rsidR="003A124F"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Pr="00E960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уменьшает интенсивность испарение воды, образует толстый слой кутикулы, имеют толстый слой пробкового слоя для изоляции камбия от перегрева, листья принимают вертикальную ориентацию и имеют войлочное опушение. В холодных районах растут, в основном многолетники, в жарких – много однолетников</w:t>
      </w:r>
      <w:r w:rsidRPr="00E960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60A9" w:rsidRPr="00F70BF1" w:rsidRDefault="00E960A9" w:rsidP="00E960A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70BF1">
        <w:rPr>
          <w:rFonts w:ascii="Times New Roman" w:eastAsia="Times New Roman" w:hAnsi="Times New Roman" w:cs="Times New Roman"/>
          <w:b/>
        </w:rPr>
        <w:t>ВЛАЖНОСТЬ</w:t>
      </w:r>
      <w:r w:rsidRPr="00B20BFC">
        <w:rPr>
          <w:rFonts w:ascii="Times New Roman" w:eastAsia="Times New Roman" w:hAnsi="Times New Roman" w:cs="Times New Roman"/>
          <w:b/>
        </w:rPr>
        <w:t>.</w:t>
      </w:r>
    </w:p>
    <w:p w:rsidR="00E960A9" w:rsidRPr="00F70BF1" w:rsidRDefault="00E960A9" w:rsidP="00E9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BF1">
        <w:rPr>
          <w:rFonts w:ascii="Times New Roman" w:eastAsia="Times New Roman" w:hAnsi="Times New Roman" w:cs="Times New Roman"/>
        </w:rPr>
        <w:t xml:space="preserve">      Вода – это необходимый компонент клетки, поэтому ее количество в тех или иных местах обитания является ограничивающим фактором для растений и животных и определяет характер флоры и фауны данной местности. </w:t>
      </w:r>
    </w:p>
    <w:p w:rsidR="00E960A9" w:rsidRPr="00F70BF1" w:rsidRDefault="00E960A9" w:rsidP="00E9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BF1">
        <w:rPr>
          <w:rFonts w:ascii="Times New Roman" w:eastAsia="Times New Roman" w:hAnsi="Times New Roman" w:cs="Times New Roman"/>
        </w:rPr>
        <w:t xml:space="preserve">      Избыток влаги в почве приводит к заболачиванию почвы и появлению болотной растительности. В зависимости от влажности почвы видовой состав растительности меняется. Широколиственные леса сменяются мелколиственными, затем лесостепной растительностью, далее низкотравьем, и пустынной. Осадки в течении года могут выпадать не равномерно, живым </w:t>
      </w:r>
      <w:r w:rsidRPr="00F70BF1">
        <w:rPr>
          <w:rFonts w:ascii="Times New Roman" w:eastAsia="Times New Roman" w:hAnsi="Times New Roman" w:cs="Times New Roman"/>
        </w:rPr>
        <w:lastRenderedPageBreak/>
        <w:t xml:space="preserve">организмам приходится переносить длительные засухи. Интенсивность растительного покрова, а так же интенсивное питание копытных животных зависит от сезона дождей. </w:t>
      </w:r>
    </w:p>
    <w:p w:rsidR="00E960A9" w:rsidRPr="00F70BF1" w:rsidRDefault="00E960A9" w:rsidP="00E9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BF1">
        <w:rPr>
          <w:rFonts w:ascii="Times New Roman" w:eastAsia="Times New Roman" w:hAnsi="Times New Roman" w:cs="Times New Roman"/>
        </w:rPr>
        <w:t xml:space="preserve">      У растений и животных появились приспособления к разной влажности. Например, у растений – развита мощная корневая система, утолщена кутикула листа, листовая пластинка уменьшена или превращена в иголки и колючки. У саксаула фотосинтез идет зеленой частью стебля. Рост в период засухи у растений прекращается. Кактусы запасают влагу в расширенной части стебля, иголки вместо листьев уменьшают испарение. Растения – эфемеры к началу лета, после кратковременного цветения,  могут сбрасывать листья, отмирать наземные части и так переживать период засухи. При этом до следующего сезона сохраняются луковицы, корневища.</w:t>
      </w:r>
    </w:p>
    <w:p w:rsidR="00E960A9" w:rsidRPr="00B20BFC" w:rsidRDefault="00E960A9" w:rsidP="00E9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BF1">
        <w:rPr>
          <w:rFonts w:ascii="Times New Roman" w:eastAsia="Times New Roman" w:hAnsi="Times New Roman" w:cs="Times New Roman"/>
        </w:rPr>
        <w:t xml:space="preserve">      У животных тоже появились приспособленности, позволяющих переносить недостаток влаги. Мелкие животные – грызуны, змеи, черепахи, членистоногие – добывают влагу из пищи. Источником воды может стать жироподобное вещество, например у верблюда. В жаркое время некоторые животные – грызуны, черепахи впадают в спячку, продолжавшуюся несколько месяцев.  </w:t>
      </w:r>
    </w:p>
    <w:p w:rsidR="00E960A9" w:rsidRPr="00E960A9" w:rsidRDefault="00E960A9" w:rsidP="00E960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>отношению к воде растения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 xml:space="preserve"> делят:  </w:t>
      </w:r>
    </w:p>
    <w:p w:rsidR="00E960A9" w:rsidRPr="00E960A9" w:rsidRDefault="00E960A9" w:rsidP="00E960A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>Гидрофиты: водные растения,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 xml:space="preserve"> повышенной влажности</w:t>
      </w:r>
    </w:p>
    <w:p w:rsidR="00E960A9" w:rsidRPr="00E960A9" w:rsidRDefault="00E960A9" w:rsidP="00E960A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 xml:space="preserve">Гигрофиты: околоводные растения, 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 xml:space="preserve"> наземно-водные</w:t>
      </w:r>
    </w:p>
    <w:p w:rsidR="00E960A9" w:rsidRPr="00E960A9" w:rsidRDefault="00E960A9" w:rsidP="00E960A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 xml:space="preserve">Мезофиты:наземные растения   </w:t>
      </w:r>
    </w:p>
    <w:p w:rsidR="00E960A9" w:rsidRPr="00E960A9" w:rsidRDefault="00E960A9" w:rsidP="00E960A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 xml:space="preserve">Ксерофиты:растения сухих и очень сухих мест, 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>обитают в местах снедостаточным увлажнениям, могут переносить непродолжительную засуху</w:t>
      </w:r>
    </w:p>
    <w:p w:rsidR="00E960A9" w:rsidRPr="00E960A9" w:rsidRDefault="00E960A9" w:rsidP="00E960A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>суккуленты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 xml:space="preserve"> – сочные, накапливают воду в тканях своего тела  </w:t>
      </w:r>
    </w:p>
    <w:p w:rsidR="00E960A9" w:rsidRPr="00E960A9" w:rsidRDefault="00E960A9" w:rsidP="00E960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0A9" w:rsidRPr="00E960A9" w:rsidRDefault="00E960A9" w:rsidP="00E960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</w:t>
      </w: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>к воде животных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 xml:space="preserve"> делят: </w:t>
      </w:r>
    </w:p>
    <w:p w:rsidR="00E960A9" w:rsidRPr="00E960A9" w:rsidRDefault="00E960A9" w:rsidP="00E960A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влаголюбивые животные  </w:t>
      </w:r>
    </w:p>
    <w:p w:rsidR="00E960A9" w:rsidRPr="00E960A9" w:rsidRDefault="00E960A9" w:rsidP="00E960A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группа  </w:t>
      </w:r>
    </w:p>
    <w:p w:rsidR="00E960A9" w:rsidRPr="00E960A9" w:rsidRDefault="00E960A9" w:rsidP="00E960A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 xml:space="preserve">сухолюбивые животные   </w:t>
      </w:r>
    </w:p>
    <w:p w:rsidR="00E960A9" w:rsidRPr="00E960A9" w:rsidRDefault="00E960A9" w:rsidP="00E9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0A9" w:rsidRPr="00E960A9" w:rsidRDefault="00E960A9" w:rsidP="00E96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sz w:val="28"/>
          <w:szCs w:val="28"/>
        </w:rPr>
        <w:t xml:space="preserve"> Растения и животные выработали приспособленности к колебаниям температуры, влажности и света.  </w:t>
      </w:r>
    </w:p>
    <w:p w:rsidR="00E960A9" w:rsidRPr="00E960A9" w:rsidRDefault="00E960A9" w:rsidP="00E96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>Виды приспособленностей :</w:t>
      </w:r>
    </w:p>
    <w:p w:rsidR="00E960A9" w:rsidRPr="00E960A9" w:rsidRDefault="00E960A9" w:rsidP="00E960A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теплокровность – 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>поддержание организмом постоянной температуры тела;</w:t>
      </w:r>
    </w:p>
    <w:p w:rsidR="00E960A9" w:rsidRPr="00E960A9" w:rsidRDefault="00E960A9" w:rsidP="00E960A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зимняя спячка – 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>продолжительныйсон животных в зимнее время года;</w:t>
      </w:r>
    </w:p>
    <w:p w:rsidR="00E960A9" w:rsidRPr="00E960A9" w:rsidRDefault="00E960A9" w:rsidP="00E960A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>анабиоз –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 xml:space="preserve"> временное состояние организма, при котором жизненные процессы замедленны до минимума и отсутствуют все видимые признаки жизни (наблюдается у холоднокровных и у животных зимой и в жаркий период времени);</w:t>
      </w:r>
    </w:p>
    <w:p w:rsidR="00E960A9" w:rsidRPr="00E960A9" w:rsidRDefault="00E960A9" w:rsidP="00E960A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>морозостойкост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>ь – способность организмов переносить отрицательные температуры</w:t>
      </w:r>
    </w:p>
    <w:p w:rsidR="00E960A9" w:rsidRPr="00E960A9" w:rsidRDefault="00E960A9" w:rsidP="00E960A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>состояние покоя –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 xml:space="preserve"> приспособительное свойство многолетнего  растения, для которого характерно прекращение видимого роста и жизнедеятельности, отмирание наземных побегов у травянистых форм растений и опадение листьев у древесных форм;</w:t>
      </w:r>
    </w:p>
    <w:p w:rsidR="00E960A9" w:rsidRPr="00E960A9" w:rsidRDefault="00E960A9" w:rsidP="00E960A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A9">
        <w:rPr>
          <w:rFonts w:ascii="Times New Roman" w:eastAsia="Times New Roman" w:hAnsi="Times New Roman" w:cs="Times New Roman"/>
          <w:b/>
          <w:sz w:val="28"/>
          <w:szCs w:val="28"/>
        </w:rPr>
        <w:t>летний покой</w:t>
      </w:r>
      <w:r w:rsidRPr="00E960A9">
        <w:rPr>
          <w:rFonts w:ascii="Times New Roman" w:eastAsia="Times New Roman" w:hAnsi="Times New Roman" w:cs="Times New Roman"/>
          <w:sz w:val="28"/>
          <w:szCs w:val="28"/>
        </w:rPr>
        <w:t xml:space="preserve"> – приспособительное свойство раннецветущих растений (тюльпан, шафран) тропических районов, пустынь, полупустынь; </w:t>
      </w:r>
    </w:p>
    <w:p w:rsidR="00254938" w:rsidRPr="006D1C0A" w:rsidRDefault="006D1C0A" w:rsidP="007820B0">
      <w:pPr>
        <w:spacing w:after="0" w:line="240" w:lineRule="auto"/>
        <w:ind w:left="1353" w:hanging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7C5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54938" w:rsidRPr="006D1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 знаний</w:t>
      </w:r>
    </w:p>
    <w:p w:rsidR="00254938" w:rsidRPr="006D1C0A" w:rsidRDefault="00254938" w:rsidP="007820B0">
      <w:pPr>
        <w:pStyle w:val="a7"/>
        <w:numPr>
          <w:ilvl w:val="0"/>
          <w:numId w:val="10"/>
        </w:numPr>
        <w:spacing w:after="0" w:line="240" w:lineRule="auto"/>
        <w:ind w:left="78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1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занятия</w:t>
      </w:r>
    </w:p>
    <w:p w:rsidR="00254938" w:rsidRPr="006D1C0A" w:rsidRDefault="006D1C0A" w:rsidP="007820B0">
      <w:pPr>
        <w:spacing w:after="0" w:line="240" w:lineRule="auto"/>
        <w:ind w:left="1353" w:hanging="99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54938" w:rsidRPr="006D1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на </w:t>
      </w:r>
      <w:r w:rsidR="006E2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54938" w:rsidRPr="006D1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</w:t>
      </w:r>
      <w:r w:rsidR="00254938" w:rsidRPr="006D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§</w:t>
      </w:r>
      <w:r w:rsidR="00254938" w:rsidRPr="006D1C0A">
        <w:rPr>
          <w:rFonts w:eastAsia="Times New Roman"/>
          <w:bCs/>
          <w:color w:val="000000"/>
          <w:sz w:val="28"/>
          <w:szCs w:val="28"/>
        </w:rPr>
        <w:t>6.3.2, стр.183-186</w:t>
      </w:r>
    </w:p>
    <w:p w:rsidR="00CD43C2" w:rsidRDefault="00CD43C2" w:rsidP="003D5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09" w:rsidRDefault="00237509"/>
    <w:sectPr w:rsidR="00237509" w:rsidSect="00A77A2D">
      <w:head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D8" w:rsidRDefault="00C528D8" w:rsidP="003D5BCD">
      <w:pPr>
        <w:spacing w:after="0" w:line="240" w:lineRule="auto"/>
      </w:pPr>
      <w:r>
        <w:separator/>
      </w:r>
    </w:p>
  </w:endnote>
  <w:endnote w:type="continuationSeparator" w:id="1">
    <w:p w:rsidR="00C528D8" w:rsidRDefault="00C528D8" w:rsidP="003D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D8" w:rsidRDefault="00C528D8" w:rsidP="003D5BCD">
      <w:pPr>
        <w:spacing w:after="0" w:line="240" w:lineRule="auto"/>
      </w:pPr>
      <w:r>
        <w:separator/>
      </w:r>
    </w:p>
  </w:footnote>
  <w:footnote w:type="continuationSeparator" w:id="1">
    <w:p w:rsidR="00C528D8" w:rsidRDefault="00C528D8" w:rsidP="003D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813"/>
      <w:docPartObj>
        <w:docPartGallery w:val="Page Numbers (Top of Page)"/>
        <w:docPartUnique/>
      </w:docPartObj>
    </w:sdtPr>
    <w:sdtContent>
      <w:p w:rsidR="00254938" w:rsidRDefault="00606F9A">
        <w:pPr>
          <w:pStyle w:val="a3"/>
          <w:jc w:val="right"/>
        </w:pPr>
        <w:fldSimple w:instr=" PAGE   \* MERGEFORMAT ">
          <w:r w:rsidR="006C0A72">
            <w:rPr>
              <w:noProof/>
            </w:rPr>
            <w:t>6</w:t>
          </w:r>
        </w:fldSimple>
      </w:p>
    </w:sdtContent>
  </w:sdt>
  <w:p w:rsidR="00254938" w:rsidRDefault="002549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60"/>
    <w:multiLevelType w:val="hybridMultilevel"/>
    <w:tmpl w:val="2C00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DA"/>
    <w:multiLevelType w:val="hybridMultilevel"/>
    <w:tmpl w:val="E132CDCA"/>
    <w:lvl w:ilvl="0" w:tplc="4184DC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F7286"/>
    <w:multiLevelType w:val="hybridMultilevel"/>
    <w:tmpl w:val="D318C366"/>
    <w:lvl w:ilvl="0" w:tplc="B2EEF0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3581C"/>
    <w:multiLevelType w:val="hybridMultilevel"/>
    <w:tmpl w:val="04FA2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D20E0"/>
    <w:multiLevelType w:val="multilevel"/>
    <w:tmpl w:val="B56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C35C2"/>
    <w:multiLevelType w:val="multilevel"/>
    <w:tmpl w:val="1D2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530B2"/>
    <w:multiLevelType w:val="hybridMultilevel"/>
    <w:tmpl w:val="BC603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A3047"/>
    <w:multiLevelType w:val="hybridMultilevel"/>
    <w:tmpl w:val="4EB4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8583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D5C4D"/>
    <w:multiLevelType w:val="hybridMultilevel"/>
    <w:tmpl w:val="3CC255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E6D05"/>
    <w:multiLevelType w:val="multilevel"/>
    <w:tmpl w:val="550C4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C1E1A"/>
    <w:multiLevelType w:val="multilevel"/>
    <w:tmpl w:val="1E4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B1229"/>
    <w:multiLevelType w:val="multilevel"/>
    <w:tmpl w:val="5484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upperRoman"/>
      <w:lvlText w:val="%4."/>
      <w:lvlJc w:val="left"/>
      <w:pPr>
        <w:ind w:left="3556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20E07"/>
    <w:multiLevelType w:val="multilevel"/>
    <w:tmpl w:val="AB8A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E279B"/>
    <w:multiLevelType w:val="multilevel"/>
    <w:tmpl w:val="5F4E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BCD"/>
    <w:rsid w:val="00030348"/>
    <w:rsid w:val="000E1752"/>
    <w:rsid w:val="0010799C"/>
    <w:rsid w:val="00121ACC"/>
    <w:rsid w:val="00125669"/>
    <w:rsid w:val="001C0B48"/>
    <w:rsid w:val="001D39E7"/>
    <w:rsid w:val="00237509"/>
    <w:rsid w:val="00254938"/>
    <w:rsid w:val="00364B3A"/>
    <w:rsid w:val="00371459"/>
    <w:rsid w:val="003A124F"/>
    <w:rsid w:val="003A3581"/>
    <w:rsid w:val="003D5BCD"/>
    <w:rsid w:val="00462099"/>
    <w:rsid w:val="00494989"/>
    <w:rsid w:val="004A7940"/>
    <w:rsid w:val="004D2ECF"/>
    <w:rsid w:val="00503961"/>
    <w:rsid w:val="0059687B"/>
    <w:rsid w:val="005F4F75"/>
    <w:rsid w:val="00606F9A"/>
    <w:rsid w:val="00623CA9"/>
    <w:rsid w:val="006714C9"/>
    <w:rsid w:val="00696F96"/>
    <w:rsid w:val="006C0A72"/>
    <w:rsid w:val="006D1C0A"/>
    <w:rsid w:val="006E12FF"/>
    <w:rsid w:val="006E2B81"/>
    <w:rsid w:val="00737EBF"/>
    <w:rsid w:val="0075622D"/>
    <w:rsid w:val="00776FFD"/>
    <w:rsid w:val="007820B0"/>
    <w:rsid w:val="007C5FD3"/>
    <w:rsid w:val="008660A3"/>
    <w:rsid w:val="00885607"/>
    <w:rsid w:val="00897495"/>
    <w:rsid w:val="008A2FAD"/>
    <w:rsid w:val="008A390F"/>
    <w:rsid w:val="00900DA1"/>
    <w:rsid w:val="00A77A2D"/>
    <w:rsid w:val="00B962BE"/>
    <w:rsid w:val="00C528D8"/>
    <w:rsid w:val="00CA19FA"/>
    <w:rsid w:val="00CD43C2"/>
    <w:rsid w:val="00CE75F8"/>
    <w:rsid w:val="00D20736"/>
    <w:rsid w:val="00DC6046"/>
    <w:rsid w:val="00E226FE"/>
    <w:rsid w:val="00E31720"/>
    <w:rsid w:val="00E9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BCD"/>
  </w:style>
  <w:style w:type="paragraph" w:styleId="a5">
    <w:name w:val="footer"/>
    <w:basedOn w:val="a"/>
    <w:link w:val="a6"/>
    <w:uiPriority w:val="99"/>
    <w:semiHidden/>
    <w:unhideWhenUsed/>
    <w:rsid w:val="003D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BCD"/>
  </w:style>
  <w:style w:type="paragraph" w:styleId="a7">
    <w:name w:val="List Paragraph"/>
    <w:basedOn w:val="a"/>
    <w:uiPriority w:val="34"/>
    <w:qFormat/>
    <w:rsid w:val="004D2EC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E1752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5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85781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School</cp:lastModifiedBy>
  <cp:revision>2</cp:revision>
  <cp:lastPrinted>2017-02-06T06:05:00Z</cp:lastPrinted>
  <dcterms:created xsi:type="dcterms:W3CDTF">2018-02-19T09:39:00Z</dcterms:created>
  <dcterms:modified xsi:type="dcterms:W3CDTF">2018-02-19T09:39:00Z</dcterms:modified>
</cp:coreProperties>
</file>