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5E" w:rsidRPr="00E60E2B" w:rsidRDefault="006C0F5E" w:rsidP="00106F16">
      <w:pPr>
        <w:spacing w:before="100" w:beforeAutospacing="1" w:after="100" w:afterAutospacing="1" w:line="240" w:lineRule="auto"/>
        <w:jc w:val="center"/>
        <w:outlineLvl w:val="1"/>
        <w:rPr>
          <w:rFonts w:ascii="Times New Roman" w:eastAsia="Times New Roman" w:hAnsi="Times New Roman" w:cs="Times New Roman"/>
          <w:b/>
          <w:bCs/>
          <w:sz w:val="40"/>
          <w:szCs w:val="40"/>
          <w:lang w:eastAsia="ru-RU"/>
        </w:rPr>
      </w:pPr>
      <w:r w:rsidRPr="00E60E2B">
        <w:rPr>
          <w:rFonts w:ascii="Times New Roman" w:eastAsia="Times New Roman" w:hAnsi="Times New Roman" w:cs="Times New Roman"/>
          <w:b/>
          <w:bCs/>
          <w:sz w:val="40"/>
          <w:szCs w:val="40"/>
          <w:lang w:eastAsia="ru-RU"/>
        </w:rPr>
        <w:t>РОДИТЕЛЯМ ПЕРВОКЛАССНИКОВ</w:t>
      </w:r>
    </w:p>
    <w:tbl>
      <w:tblPr>
        <w:tblW w:w="5006" w:type="pct"/>
        <w:jc w:val="center"/>
        <w:tblCellSpacing w:w="0" w:type="dxa"/>
        <w:tblCellMar>
          <w:left w:w="0" w:type="dxa"/>
          <w:right w:w="0" w:type="dxa"/>
        </w:tblCellMar>
        <w:tblLook w:val="04A0"/>
      </w:tblPr>
      <w:tblGrid>
        <w:gridCol w:w="10477"/>
        <w:gridCol w:w="17"/>
        <w:gridCol w:w="8"/>
      </w:tblGrid>
      <w:tr w:rsidR="006C0F5E" w:rsidRPr="006C0F5E" w:rsidTr="00106F16">
        <w:trPr>
          <w:gridAfter w:val="1"/>
          <w:wAfter w:w="4" w:type="pct"/>
          <w:tblCellSpacing w:w="0" w:type="dxa"/>
          <w:jc w:val="center"/>
        </w:trPr>
        <w:tc>
          <w:tcPr>
            <w:tcW w:w="0" w:type="auto"/>
            <w:gridSpan w:val="2"/>
            <w:hideMark/>
          </w:tcPr>
          <w:p w:rsidR="006C0F5E" w:rsidRPr="000B30AE" w:rsidRDefault="006C0F5E" w:rsidP="00240E67">
            <w:pPr>
              <w:spacing w:before="100" w:beforeAutospacing="1" w:after="100" w:afterAutospacing="1" w:line="240" w:lineRule="auto"/>
              <w:jc w:val="center"/>
              <w:rPr>
                <w:rFonts w:ascii="Times New Roman" w:eastAsia="Times New Roman" w:hAnsi="Times New Roman" w:cs="Times New Roman"/>
                <w:b/>
                <w:color w:val="FF0000"/>
                <w:sz w:val="32"/>
                <w:szCs w:val="32"/>
                <w:lang w:eastAsia="ru-RU"/>
              </w:rPr>
            </w:pPr>
            <w:r w:rsidRPr="000B30AE">
              <w:rPr>
                <w:rFonts w:ascii="Courier New" w:eastAsia="Times New Roman" w:hAnsi="Courier New" w:cs="Courier New"/>
                <w:b/>
                <w:i/>
                <w:iCs/>
                <w:color w:val="FF0000"/>
                <w:sz w:val="32"/>
                <w:szCs w:val="32"/>
                <w:lang w:eastAsia="ru-RU"/>
              </w:rPr>
              <w:t>Учитесь у всех, не подражайте никому. (М.Горький)</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9"/>
              <w:gridCol w:w="5433"/>
              <w:gridCol w:w="4086"/>
            </w:tblGrid>
            <w:tr w:rsidR="00240E67" w:rsidTr="00E97778">
              <w:tc>
                <w:tcPr>
                  <w:tcW w:w="679" w:type="dxa"/>
                </w:tcPr>
                <w:p w:rsidR="00240E67" w:rsidRPr="00CD71FA" w:rsidRDefault="00240E67" w:rsidP="00790A09">
                  <w:pPr>
                    <w:jc w:val="right"/>
                    <w:rPr>
                      <w:rFonts w:ascii="Times New Roman" w:eastAsia="Times New Roman" w:hAnsi="Times New Roman" w:cs="Times New Roman"/>
                      <w:sz w:val="28"/>
                      <w:szCs w:val="28"/>
                      <w:lang w:eastAsia="ru-RU"/>
                    </w:rPr>
                  </w:pPr>
                </w:p>
              </w:tc>
              <w:tc>
                <w:tcPr>
                  <w:tcW w:w="5433" w:type="dxa"/>
                </w:tcPr>
                <w:p w:rsidR="00240E67" w:rsidRPr="00C60D4E" w:rsidRDefault="00240E67" w:rsidP="00790A09">
                  <w:pPr>
                    <w:rPr>
                      <w:rFonts w:ascii="Times New Roman" w:hAnsi="Times New Roman" w:cs="Times New Roman"/>
                      <w:b/>
                      <w:sz w:val="28"/>
                      <w:szCs w:val="28"/>
                    </w:rPr>
                  </w:pPr>
                  <w:r w:rsidRPr="00C60D4E">
                    <w:rPr>
                      <w:rFonts w:ascii="Times New Roman" w:hAnsi="Times New Roman" w:cs="Times New Roman"/>
                      <w:b/>
                      <w:sz w:val="28"/>
                      <w:szCs w:val="28"/>
                    </w:rPr>
                    <w:t>Вопросы:</w:t>
                  </w:r>
                </w:p>
              </w:tc>
              <w:tc>
                <w:tcPr>
                  <w:tcW w:w="4086" w:type="dxa"/>
                  <w:vMerge w:val="restart"/>
                </w:tcPr>
                <w:p w:rsidR="00240E67" w:rsidRPr="00257527" w:rsidRDefault="00240E67" w:rsidP="00257527">
                  <w:pPr>
                    <w:rPr>
                      <w:rFonts w:ascii="Times New Roman" w:eastAsia="Times New Roman" w:hAnsi="Times New Roman" w:cs="Times New Roman"/>
                      <w:sz w:val="28"/>
                      <w:szCs w:val="28"/>
                      <w:lang w:eastAsia="ru-RU"/>
                    </w:rPr>
                  </w:pPr>
                  <w:r w:rsidRPr="00257527">
                    <w:rPr>
                      <w:rFonts w:ascii="Times New Roman" w:eastAsia="Times New Roman" w:hAnsi="Times New Roman" w:cs="Times New Roman"/>
                      <w:noProof/>
                      <w:sz w:val="28"/>
                      <w:szCs w:val="28"/>
                      <w:lang w:eastAsia="ru-RU"/>
                    </w:rPr>
                    <w:drawing>
                      <wp:inline distT="0" distB="0" distL="0" distR="0">
                        <wp:extent cx="2457358" cy="2638425"/>
                        <wp:effectExtent l="0" t="0" r="92" b="0"/>
                        <wp:docPr id="34" name="Рисунок 1"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
                                <pic:cNvPicPr>
                                  <a:picLocks noChangeAspect="1" noChangeArrowheads="1"/>
                                </pic:cNvPicPr>
                              </pic:nvPicPr>
                              <pic:blipFill>
                                <a:blip r:embed="rId5"/>
                                <a:srcRect/>
                                <a:stretch>
                                  <a:fillRect/>
                                </a:stretch>
                              </pic:blipFill>
                              <pic:spPr bwMode="auto">
                                <a:xfrm>
                                  <a:off x="0" y="0"/>
                                  <a:ext cx="2471437" cy="2653541"/>
                                </a:xfrm>
                                <a:prstGeom prst="rect">
                                  <a:avLst/>
                                </a:prstGeom>
                                <a:noFill/>
                                <a:ln w="9525">
                                  <a:noFill/>
                                  <a:miter lim="800000"/>
                                  <a:headEnd/>
                                  <a:tailEnd/>
                                </a:ln>
                              </pic:spPr>
                            </pic:pic>
                          </a:graphicData>
                        </a:graphic>
                      </wp:inline>
                    </w:drawing>
                  </w:r>
                </w:p>
              </w:tc>
            </w:tr>
            <w:tr w:rsidR="00240E67" w:rsidRPr="00726B66" w:rsidTr="00E97778">
              <w:tc>
                <w:tcPr>
                  <w:tcW w:w="679" w:type="dxa"/>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1. </w:t>
                  </w:r>
                </w:p>
              </w:tc>
              <w:tc>
                <w:tcPr>
                  <w:tcW w:w="5433" w:type="dxa"/>
                </w:tcPr>
                <w:p w:rsidR="00240E67" w:rsidRPr="00726B66" w:rsidRDefault="00426502" w:rsidP="00790A09">
                  <w:pPr>
                    <w:rPr>
                      <w:rFonts w:ascii="Times New Roman" w:eastAsia="Times New Roman" w:hAnsi="Times New Roman" w:cs="Times New Roman"/>
                      <w:sz w:val="24"/>
                      <w:szCs w:val="24"/>
                      <w:lang w:eastAsia="ru-RU"/>
                    </w:rPr>
                  </w:pPr>
                  <w:hyperlink r:id="rId6" w:history="1">
                    <w:r w:rsidR="00240E67" w:rsidRPr="00726B66">
                      <w:rPr>
                        <w:rFonts w:ascii="Times New Roman" w:eastAsia="Times New Roman" w:hAnsi="Times New Roman" w:cs="Times New Roman"/>
                        <w:sz w:val="24"/>
                        <w:szCs w:val="24"/>
                        <w:lang w:eastAsia="ru-RU"/>
                      </w:rPr>
                      <w:t>Тест для родителей на определение готовности ребенка к школе</w:t>
                    </w:r>
                  </w:hyperlink>
                  <w:r w:rsidR="00240E67" w:rsidRPr="00726B66">
                    <w:rPr>
                      <w:rFonts w:ascii="Times New Roman" w:eastAsia="Times New Roman" w:hAnsi="Times New Roman" w:cs="Times New Roman"/>
                      <w:sz w:val="24"/>
                      <w:szCs w:val="24"/>
                      <w:lang w:eastAsia="ru-RU"/>
                    </w:rPr>
                    <w:t xml:space="preserve"> </w:t>
                  </w:r>
                </w:p>
              </w:tc>
              <w:tc>
                <w:tcPr>
                  <w:tcW w:w="4086" w:type="dxa"/>
                  <w:vMerge/>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E97778">
              <w:tc>
                <w:tcPr>
                  <w:tcW w:w="679" w:type="dxa"/>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2. </w:t>
                  </w:r>
                </w:p>
              </w:tc>
              <w:tc>
                <w:tcPr>
                  <w:tcW w:w="5433" w:type="dxa"/>
                </w:tcPr>
                <w:p w:rsidR="00240E67" w:rsidRPr="00726B66" w:rsidRDefault="00426502" w:rsidP="00790A09">
                  <w:pPr>
                    <w:rPr>
                      <w:rFonts w:ascii="Times New Roman" w:eastAsia="Times New Roman" w:hAnsi="Times New Roman" w:cs="Times New Roman"/>
                      <w:sz w:val="24"/>
                      <w:szCs w:val="24"/>
                      <w:lang w:eastAsia="ru-RU"/>
                    </w:rPr>
                  </w:pPr>
                  <w:hyperlink r:id="rId7" w:history="1">
                    <w:r w:rsidR="00240E67" w:rsidRPr="00726B66">
                      <w:rPr>
                        <w:rFonts w:ascii="Times New Roman" w:eastAsia="Times New Roman" w:hAnsi="Times New Roman" w:cs="Times New Roman"/>
                        <w:sz w:val="24"/>
                        <w:szCs w:val="24"/>
                        <w:lang w:eastAsia="ru-RU"/>
                      </w:rPr>
                      <w:t>Наши учителя</w:t>
                    </w:r>
                  </w:hyperlink>
                </w:p>
              </w:tc>
              <w:tc>
                <w:tcPr>
                  <w:tcW w:w="4086" w:type="dxa"/>
                  <w:vMerge/>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E97778">
              <w:tc>
                <w:tcPr>
                  <w:tcW w:w="679" w:type="dxa"/>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3. </w:t>
                  </w:r>
                </w:p>
              </w:tc>
              <w:tc>
                <w:tcPr>
                  <w:tcW w:w="5433" w:type="dxa"/>
                </w:tcPr>
                <w:p w:rsidR="00240E67" w:rsidRPr="00726B66" w:rsidRDefault="00426502" w:rsidP="00790A09">
                  <w:pPr>
                    <w:rPr>
                      <w:rFonts w:ascii="Times New Roman" w:eastAsia="Times New Roman" w:hAnsi="Times New Roman" w:cs="Times New Roman"/>
                      <w:sz w:val="24"/>
                      <w:szCs w:val="24"/>
                      <w:lang w:eastAsia="ru-RU"/>
                    </w:rPr>
                  </w:pPr>
                  <w:hyperlink r:id="rId8" w:history="1">
                    <w:r w:rsidR="00240E67" w:rsidRPr="00726B66">
                      <w:rPr>
                        <w:rFonts w:ascii="Times New Roman" w:eastAsia="Times New Roman" w:hAnsi="Times New Roman" w:cs="Times New Roman"/>
                        <w:sz w:val="24"/>
                        <w:szCs w:val="24"/>
                        <w:lang w:eastAsia="ru-RU"/>
                      </w:rPr>
                      <w:t>Готовность к школе: что это такое?</w:t>
                    </w:r>
                  </w:hyperlink>
                </w:p>
              </w:tc>
              <w:tc>
                <w:tcPr>
                  <w:tcW w:w="4086" w:type="dxa"/>
                  <w:vMerge/>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E97778">
              <w:tc>
                <w:tcPr>
                  <w:tcW w:w="679" w:type="dxa"/>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4 .</w:t>
                  </w:r>
                </w:p>
              </w:tc>
              <w:tc>
                <w:tcPr>
                  <w:tcW w:w="5433" w:type="dxa"/>
                </w:tcPr>
                <w:p w:rsidR="00240E67" w:rsidRPr="00726B66" w:rsidRDefault="00426502" w:rsidP="00790A09">
                  <w:pPr>
                    <w:rPr>
                      <w:rFonts w:ascii="Times New Roman" w:eastAsia="Times New Roman" w:hAnsi="Times New Roman" w:cs="Times New Roman"/>
                      <w:sz w:val="24"/>
                      <w:szCs w:val="24"/>
                      <w:lang w:eastAsia="ru-RU"/>
                    </w:rPr>
                  </w:pPr>
                  <w:hyperlink r:id="rId9" w:history="1">
                    <w:r w:rsidR="00240E67" w:rsidRPr="00726B66">
                      <w:rPr>
                        <w:rFonts w:ascii="Times New Roman" w:eastAsia="Times New Roman" w:hAnsi="Times New Roman" w:cs="Times New Roman"/>
                        <w:sz w:val="24"/>
                        <w:szCs w:val="24"/>
                        <w:lang w:eastAsia="ru-RU"/>
                      </w:rPr>
                      <w:t>Десять советов родителям будущего первоклассника</w:t>
                    </w:r>
                  </w:hyperlink>
                  <w:r w:rsidR="00240E67" w:rsidRPr="00726B66">
                    <w:rPr>
                      <w:rFonts w:ascii="Times New Roman" w:eastAsia="Times New Roman" w:hAnsi="Times New Roman" w:cs="Times New Roman"/>
                      <w:sz w:val="24"/>
                      <w:szCs w:val="24"/>
                      <w:lang w:eastAsia="ru-RU"/>
                    </w:rPr>
                    <w:t xml:space="preserve"> </w:t>
                  </w:r>
                </w:p>
              </w:tc>
              <w:tc>
                <w:tcPr>
                  <w:tcW w:w="4086" w:type="dxa"/>
                  <w:vMerge/>
                </w:tcPr>
                <w:p w:rsidR="00240E67" w:rsidRPr="00726B66" w:rsidRDefault="00240E67" w:rsidP="00257527">
                  <w:pPr>
                    <w:rPr>
                      <w:rFonts w:ascii="Times New Roman" w:eastAsia="Times New Roman" w:hAnsi="Times New Roman" w:cs="Times New Roman"/>
                      <w:sz w:val="24"/>
                      <w:szCs w:val="24"/>
                      <w:lang w:eastAsia="ru-RU"/>
                    </w:rPr>
                  </w:pPr>
                </w:p>
              </w:tc>
            </w:tr>
            <w:tr w:rsidR="00240E67" w:rsidRPr="00726B66" w:rsidTr="00E97778">
              <w:tc>
                <w:tcPr>
                  <w:tcW w:w="679" w:type="dxa"/>
                </w:tcPr>
                <w:p w:rsidR="00240E67" w:rsidRPr="00726B66" w:rsidRDefault="00240E67"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5. </w:t>
                  </w:r>
                </w:p>
              </w:tc>
              <w:tc>
                <w:tcPr>
                  <w:tcW w:w="5433" w:type="dxa"/>
                </w:tcPr>
                <w:p w:rsidR="00240E67" w:rsidRPr="00726B66" w:rsidRDefault="00426502" w:rsidP="00790A09">
                  <w:pPr>
                    <w:rPr>
                      <w:rFonts w:ascii="Times New Roman" w:eastAsia="Times New Roman" w:hAnsi="Times New Roman" w:cs="Times New Roman"/>
                      <w:sz w:val="24"/>
                      <w:szCs w:val="24"/>
                      <w:lang w:eastAsia="ru-RU"/>
                    </w:rPr>
                  </w:pPr>
                  <w:hyperlink r:id="rId10" w:history="1">
                    <w:r w:rsidR="00240E67" w:rsidRPr="00726B66">
                      <w:rPr>
                        <w:rFonts w:ascii="Times New Roman" w:eastAsia="Times New Roman" w:hAnsi="Times New Roman" w:cs="Times New Roman"/>
                        <w:sz w:val="24"/>
                        <w:szCs w:val="24"/>
                        <w:lang w:eastAsia="ru-RU"/>
                      </w:rPr>
                      <w:t>Десять заповедей для мамы и папы будущего первоклассника</w:t>
                    </w:r>
                  </w:hyperlink>
                  <w:r w:rsidR="00240E67" w:rsidRPr="00726B66">
                    <w:rPr>
                      <w:rFonts w:ascii="Times New Roman" w:eastAsia="Times New Roman" w:hAnsi="Times New Roman" w:cs="Times New Roman"/>
                      <w:sz w:val="24"/>
                      <w:szCs w:val="24"/>
                      <w:lang w:eastAsia="ru-RU"/>
                    </w:rPr>
                    <w:t xml:space="preserve"> </w:t>
                  </w:r>
                </w:p>
              </w:tc>
              <w:tc>
                <w:tcPr>
                  <w:tcW w:w="4086" w:type="dxa"/>
                  <w:vMerge/>
                </w:tcPr>
                <w:p w:rsidR="00240E67" w:rsidRPr="00726B66" w:rsidRDefault="00240E67" w:rsidP="00257527">
                  <w:pPr>
                    <w:rPr>
                      <w:rFonts w:ascii="Times New Roman" w:eastAsia="Times New Roman" w:hAnsi="Times New Roman" w:cs="Times New Roman"/>
                      <w:sz w:val="24"/>
                      <w:szCs w:val="24"/>
                      <w:lang w:eastAsia="ru-RU"/>
                    </w:rPr>
                  </w:pPr>
                </w:p>
              </w:tc>
            </w:tr>
            <w:tr w:rsidR="00C60D4E" w:rsidRPr="00726B66" w:rsidTr="00E97778">
              <w:tc>
                <w:tcPr>
                  <w:tcW w:w="679" w:type="dxa"/>
                </w:tcPr>
                <w:p w:rsidR="00C60D4E" w:rsidRPr="00726B66" w:rsidRDefault="00C60D4E"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6. </w:t>
                  </w:r>
                </w:p>
              </w:tc>
              <w:tc>
                <w:tcPr>
                  <w:tcW w:w="5433" w:type="dxa"/>
                </w:tcPr>
                <w:p w:rsidR="00C60D4E" w:rsidRPr="00726B66" w:rsidRDefault="00C60D4E" w:rsidP="005B2D62">
                  <w:pPr>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 </w:t>
                  </w:r>
                  <w:hyperlink r:id="rId11" w:history="1">
                    <w:r w:rsidRPr="00726B66">
                      <w:rPr>
                        <w:rFonts w:ascii="Times New Roman" w:eastAsia="Times New Roman" w:hAnsi="Times New Roman" w:cs="Times New Roman"/>
                        <w:sz w:val="24"/>
                        <w:szCs w:val="24"/>
                        <w:lang w:eastAsia="ru-RU"/>
                      </w:rPr>
                      <w:t>Игры, тесты, упражнения для будущих первоклассников.</w:t>
                    </w:r>
                  </w:hyperlink>
                  <w:r w:rsidRPr="00726B66">
                    <w:rPr>
                      <w:rFonts w:ascii="Times New Roman" w:eastAsia="Times New Roman" w:hAnsi="Times New Roman" w:cs="Times New Roman"/>
                      <w:sz w:val="24"/>
                      <w:szCs w:val="24"/>
                      <w:lang w:eastAsia="ru-RU"/>
                    </w:rPr>
                    <w:t xml:space="preserve"> </w:t>
                  </w:r>
                </w:p>
              </w:tc>
              <w:tc>
                <w:tcPr>
                  <w:tcW w:w="4086" w:type="dxa"/>
                  <w:vMerge/>
                </w:tcPr>
                <w:p w:rsidR="00C60D4E" w:rsidRPr="00726B66" w:rsidRDefault="00C60D4E" w:rsidP="00257527">
                  <w:pPr>
                    <w:rPr>
                      <w:rFonts w:ascii="Times New Roman" w:eastAsia="Times New Roman" w:hAnsi="Times New Roman" w:cs="Times New Roman"/>
                      <w:sz w:val="24"/>
                      <w:szCs w:val="24"/>
                      <w:lang w:eastAsia="ru-RU"/>
                    </w:rPr>
                  </w:pPr>
                </w:p>
              </w:tc>
            </w:tr>
            <w:tr w:rsidR="00C60D4E" w:rsidRPr="00726B66" w:rsidTr="00E97778">
              <w:tc>
                <w:tcPr>
                  <w:tcW w:w="679" w:type="dxa"/>
                </w:tcPr>
                <w:p w:rsidR="00C60D4E" w:rsidRPr="00726B66" w:rsidRDefault="00C60D4E"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7. </w:t>
                  </w:r>
                </w:p>
              </w:tc>
              <w:tc>
                <w:tcPr>
                  <w:tcW w:w="5433" w:type="dxa"/>
                </w:tcPr>
                <w:p w:rsidR="00C60D4E" w:rsidRPr="00726B66" w:rsidRDefault="00C60D4E" w:rsidP="005B2D62">
                  <w:pPr>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 </w:t>
                  </w:r>
                  <w:hyperlink r:id="rId12" w:history="1">
                    <w:r w:rsidRPr="00726B66">
                      <w:rPr>
                        <w:rFonts w:ascii="Times New Roman" w:eastAsia="Times New Roman" w:hAnsi="Times New Roman" w:cs="Times New Roman"/>
                        <w:sz w:val="24"/>
                        <w:szCs w:val="24"/>
                        <w:lang w:eastAsia="ru-RU"/>
                      </w:rPr>
                      <w:t>Домашние задания в 1 класс</w:t>
                    </w:r>
                  </w:hyperlink>
                  <w:r w:rsidRPr="00726B66">
                    <w:rPr>
                      <w:rFonts w:ascii="Times New Roman" w:eastAsia="Times New Roman" w:hAnsi="Times New Roman" w:cs="Times New Roman"/>
                      <w:sz w:val="24"/>
                      <w:szCs w:val="24"/>
                      <w:lang w:eastAsia="ru-RU"/>
                    </w:rPr>
                    <w:t xml:space="preserve"> </w:t>
                  </w:r>
                </w:p>
              </w:tc>
              <w:tc>
                <w:tcPr>
                  <w:tcW w:w="4086" w:type="dxa"/>
                  <w:vMerge/>
                </w:tcPr>
                <w:p w:rsidR="00C60D4E" w:rsidRPr="00726B66" w:rsidRDefault="00C60D4E" w:rsidP="00257527">
                  <w:pPr>
                    <w:rPr>
                      <w:rFonts w:ascii="Times New Roman" w:eastAsia="Times New Roman" w:hAnsi="Times New Roman" w:cs="Times New Roman"/>
                      <w:sz w:val="24"/>
                      <w:szCs w:val="24"/>
                      <w:lang w:eastAsia="ru-RU"/>
                    </w:rPr>
                  </w:pPr>
                </w:p>
              </w:tc>
            </w:tr>
            <w:tr w:rsidR="00C60D4E" w:rsidRPr="00726B66" w:rsidTr="00E97778">
              <w:tc>
                <w:tcPr>
                  <w:tcW w:w="679" w:type="dxa"/>
                </w:tcPr>
                <w:p w:rsidR="00C60D4E" w:rsidRPr="00726B66" w:rsidRDefault="00C60D4E"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8. </w:t>
                  </w:r>
                </w:p>
              </w:tc>
              <w:tc>
                <w:tcPr>
                  <w:tcW w:w="5433" w:type="dxa"/>
                </w:tcPr>
                <w:p w:rsidR="00C60D4E" w:rsidRPr="00726B66" w:rsidRDefault="00C60D4E" w:rsidP="005B2D62">
                  <w:pPr>
                    <w:rPr>
                      <w:rFonts w:ascii="Times New Roman" w:eastAsia="Times New Roman" w:hAnsi="Times New Roman" w:cs="Times New Roman"/>
                      <w:sz w:val="24"/>
                      <w:szCs w:val="24"/>
                      <w:lang w:eastAsia="ru-RU"/>
                    </w:rPr>
                  </w:pPr>
                  <w:hyperlink r:id="rId13" w:history="1">
                    <w:r w:rsidRPr="00726B66">
                      <w:rPr>
                        <w:rFonts w:ascii="Times New Roman" w:eastAsia="Times New Roman" w:hAnsi="Times New Roman" w:cs="Times New Roman"/>
                        <w:sz w:val="24"/>
                        <w:szCs w:val="24"/>
                        <w:lang w:eastAsia="ru-RU"/>
                      </w:rPr>
                      <w:t>Обращение к родителям первоклассников</w:t>
                    </w:r>
                  </w:hyperlink>
                  <w:r w:rsidRPr="00726B66">
                    <w:rPr>
                      <w:rFonts w:ascii="Times New Roman" w:eastAsia="Times New Roman" w:hAnsi="Times New Roman" w:cs="Times New Roman"/>
                      <w:sz w:val="24"/>
                      <w:szCs w:val="24"/>
                      <w:lang w:eastAsia="ru-RU"/>
                    </w:rPr>
                    <w:t xml:space="preserve"> </w:t>
                  </w:r>
                </w:p>
              </w:tc>
              <w:tc>
                <w:tcPr>
                  <w:tcW w:w="4086" w:type="dxa"/>
                  <w:vMerge/>
                </w:tcPr>
                <w:p w:rsidR="00C60D4E" w:rsidRPr="00726B66" w:rsidRDefault="00C60D4E" w:rsidP="00257527">
                  <w:pPr>
                    <w:rPr>
                      <w:rFonts w:ascii="Times New Roman" w:eastAsia="Times New Roman" w:hAnsi="Times New Roman" w:cs="Times New Roman"/>
                      <w:sz w:val="24"/>
                      <w:szCs w:val="24"/>
                      <w:lang w:eastAsia="ru-RU"/>
                    </w:rPr>
                  </w:pPr>
                </w:p>
              </w:tc>
            </w:tr>
            <w:tr w:rsidR="00C60D4E" w:rsidRPr="00726B66" w:rsidTr="00E97778">
              <w:tc>
                <w:tcPr>
                  <w:tcW w:w="679" w:type="dxa"/>
                </w:tcPr>
                <w:p w:rsidR="00C60D4E" w:rsidRPr="00726B66" w:rsidRDefault="00C60D4E"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 xml:space="preserve">9. </w:t>
                  </w:r>
                </w:p>
              </w:tc>
              <w:tc>
                <w:tcPr>
                  <w:tcW w:w="5433" w:type="dxa"/>
                </w:tcPr>
                <w:p w:rsidR="00C60D4E" w:rsidRPr="00726B66" w:rsidRDefault="00C60D4E" w:rsidP="005B2D62">
                  <w:pPr>
                    <w:rPr>
                      <w:rFonts w:ascii="Times New Roman" w:eastAsia="Times New Roman" w:hAnsi="Times New Roman" w:cs="Times New Roman"/>
                      <w:sz w:val="24"/>
                      <w:szCs w:val="24"/>
                      <w:lang w:eastAsia="ru-RU"/>
                    </w:rPr>
                  </w:pPr>
                  <w:hyperlink r:id="rId14" w:history="1">
                    <w:r w:rsidRPr="00726B66">
                      <w:rPr>
                        <w:rFonts w:ascii="Times New Roman" w:eastAsia="Times New Roman" w:hAnsi="Times New Roman" w:cs="Times New Roman"/>
                        <w:sz w:val="24"/>
                        <w:szCs w:val="24"/>
                        <w:lang w:eastAsia="ru-RU"/>
                      </w:rPr>
                      <w:t>Роль родителей в период адаптации ребёнка в школе.</w:t>
                    </w:r>
                  </w:hyperlink>
                  <w:r w:rsidRPr="00726B66">
                    <w:rPr>
                      <w:rFonts w:ascii="Times New Roman" w:eastAsia="Times New Roman" w:hAnsi="Times New Roman" w:cs="Times New Roman"/>
                      <w:sz w:val="24"/>
                      <w:szCs w:val="24"/>
                      <w:lang w:eastAsia="ru-RU"/>
                    </w:rPr>
                    <w:t xml:space="preserve"> </w:t>
                  </w:r>
                </w:p>
              </w:tc>
              <w:tc>
                <w:tcPr>
                  <w:tcW w:w="4086" w:type="dxa"/>
                  <w:vMerge/>
                </w:tcPr>
                <w:p w:rsidR="00C60D4E" w:rsidRPr="00726B66" w:rsidRDefault="00C60D4E" w:rsidP="00257527">
                  <w:pPr>
                    <w:rPr>
                      <w:rFonts w:ascii="Times New Roman" w:eastAsia="Times New Roman" w:hAnsi="Times New Roman" w:cs="Times New Roman"/>
                      <w:sz w:val="24"/>
                      <w:szCs w:val="24"/>
                      <w:lang w:eastAsia="ru-RU"/>
                    </w:rPr>
                  </w:pPr>
                </w:p>
              </w:tc>
            </w:tr>
            <w:tr w:rsidR="00C60D4E" w:rsidRPr="00726B66" w:rsidTr="00E97778">
              <w:tc>
                <w:tcPr>
                  <w:tcW w:w="679" w:type="dxa"/>
                </w:tcPr>
                <w:p w:rsidR="00C60D4E" w:rsidRPr="00726B66" w:rsidRDefault="00C60D4E" w:rsidP="00790A09">
                  <w:pPr>
                    <w:jc w:val="right"/>
                    <w:rPr>
                      <w:rFonts w:ascii="Times New Roman" w:eastAsia="Times New Roman" w:hAnsi="Times New Roman" w:cs="Times New Roman"/>
                      <w:sz w:val="24"/>
                      <w:szCs w:val="24"/>
                      <w:lang w:eastAsia="ru-RU"/>
                    </w:rPr>
                  </w:pPr>
                  <w:r w:rsidRPr="00726B66">
                    <w:rPr>
                      <w:rFonts w:ascii="Times New Roman" w:eastAsia="Times New Roman" w:hAnsi="Times New Roman" w:cs="Times New Roman"/>
                      <w:sz w:val="24"/>
                      <w:szCs w:val="24"/>
                      <w:lang w:eastAsia="ru-RU"/>
                    </w:rPr>
                    <w:t>10 .</w:t>
                  </w:r>
                </w:p>
              </w:tc>
              <w:tc>
                <w:tcPr>
                  <w:tcW w:w="5433" w:type="dxa"/>
                </w:tcPr>
                <w:p w:rsidR="00C60D4E" w:rsidRPr="00726B66" w:rsidRDefault="00C60D4E" w:rsidP="005B2D62">
                  <w:pPr>
                    <w:rPr>
                      <w:rFonts w:ascii="Times New Roman" w:eastAsia="Times New Roman" w:hAnsi="Times New Roman" w:cs="Times New Roman"/>
                      <w:sz w:val="24"/>
                      <w:szCs w:val="24"/>
                      <w:lang w:eastAsia="ru-RU"/>
                    </w:rPr>
                  </w:pPr>
                  <w:hyperlink r:id="rId15" w:history="1">
                    <w:r w:rsidRPr="00726B66">
                      <w:rPr>
                        <w:rFonts w:ascii="Times New Roman" w:eastAsia="Times New Roman" w:hAnsi="Times New Roman" w:cs="Times New Roman"/>
                        <w:sz w:val="24"/>
                        <w:szCs w:val="24"/>
                        <w:lang w:eastAsia="ru-RU"/>
                      </w:rPr>
                      <w:t>Как правильно выбрать портфель для школьника.</w:t>
                    </w:r>
                  </w:hyperlink>
                  <w:r w:rsidRPr="00726B66">
                    <w:rPr>
                      <w:rFonts w:ascii="Times New Roman" w:eastAsia="Times New Roman" w:hAnsi="Times New Roman" w:cs="Times New Roman"/>
                      <w:sz w:val="24"/>
                      <w:szCs w:val="24"/>
                      <w:lang w:eastAsia="ru-RU"/>
                    </w:rPr>
                    <w:t xml:space="preserve"> </w:t>
                  </w:r>
                </w:p>
              </w:tc>
              <w:tc>
                <w:tcPr>
                  <w:tcW w:w="4086" w:type="dxa"/>
                  <w:vMerge/>
                </w:tcPr>
                <w:p w:rsidR="00C60D4E" w:rsidRPr="00726B66" w:rsidRDefault="00C60D4E" w:rsidP="00257527">
                  <w:pPr>
                    <w:rPr>
                      <w:rFonts w:ascii="Times New Roman" w:eastAsia="Times New Roman" w:hAnsi="Times New Roman" w:cs="Times New Roman"/>
                      <w:sz w:val="24"/>
                      <w:szCs w:val="24"/>
                      <w:lang w:eastAsia="ru-RU"/>
                    </w:rPr>
                  </w:pPr>
                </w:p>
              </w:tc>
            </w:tr>
          </w:tbl>
          <w:p w:rsidR="006C0F5E" w:rsidRPr="006C0F5E" w:rsidRDefault="006C0F5E" w:rsidP="006C0F5E">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C0F5E" w:rsidRPr="006C0F5E" w:rsidTr="00240E67">
        <w:trPr>
          <w:tblCellSpacing w:w="0" w:type="dxa"/>
          <w:jc w:val="center"/>
          <w:hidden/>
        </w:trPr>
        <w:tc>
          <w:tcPr>
            <w:tcW w:w="4988" w:type="pct"/>
            <w:vAlign w:val="center"/>
            <w:hideMark/>
          </w:tcPr>
          <w:p w:rsidR="006C0F5E" w:rsidRPr="006C0F5E" w:rsidRDefault="006C0F5E" w:rsidP="00B82D3B">
            <w:pPr>
              <w:spacing w:after="0" w:line="240" w:lineRule="auto"/>
              <w:jc w:val="center"/>
              <w:rPr>
                <w:rFonts w:ascii="Arial" w:eastAsia="Times New Roman" w:hAnsi="Arial" w:cs="Arial"/>
                <w:vanish/>
                <w:sz w:val="16"/>
                <w:szCs w:val="16"/>
                <w:lang w:eastAsia="ru-RU"/>
              </w:rPr>
            </w:pPr>
            <w:r w:rsidRPr="006C0F5E">
              <w:rPr>
                <w:rFonts w:ascii="Arial" w:eastAsia="Times New Roman" w:hAnsi="Arial" w:cs="Arial"/>
                <w:vanish/>
                <w:sz w:val="16"/>
                <w:szCs w:val="16"/>
                <w:lang w:eastAsia="ru-RU"/>
              </w:rPr>
              <w:t>Начало формы</w:t>
            </w:r>
          </w:p>
          <w:tbl>
            <w:tblPr>
              <w:tblW w:w="4615" w:type="pct"/>
              <w:tblCellSpacing w:w="0" w:type="dxa"/>
              <w:tblCellMar>
                <w:left w:w="0" w:type="dxa"/>
                <w:right w:w="0" w:type="dxa"/>
              </w:tblCellMar>
              <w:tblLook w:val="04A0"/>
            </w:tblPr>
            <w:tblGrid>
              <w:gridCol w:w="4835"/>
              <w:gridCol w:w="4835"/>
            </w:tblGrid>
            <w:tr w:rsidR="00833911" w:rsidRPr="00833911" w:rsidTr="00833911">
              <w:trPr>
                <w:tblCellSpacing w:w="0" w:type="dxa"/>
              </w:trPr>
              <w:tc>
                <w:tcPr>
                  <w:tcW w:w="0" w:type="auto"/>
                  <w:vAlign w:val="center"/>
                  <w:hideMark/>
                </w:tcPr>
                <w:p w:rsidR="00833911" w:rsidRPr="00CD71FA" w:rsidRDefault="00833911"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833911" w:rsidRPr="00CD71FA" w:rsidRDefault="00833911" w:rsidP="00B82D3B">
                  <w:pPr>
                    <w:spacing w:after="0" w:line="240" w:lineRule="auto"/>
                    <w:rPr>
                      <w:rFonts w:ascii="Times New Roman" w:eastAsia="Times New Roman" w:hAnsi="Times New Roman" w:cs="Times New Roman"/>
                      <w:sz w:val="28"/>
                      <w:szCs w:val="28"/>
                      <w:lang w:eastAsia="ru-RU"/>
                    </w:rPr>
                  </w:pPr>
                </w:p>
              </w:tc>
            </w:tr>
            <w:tr w:rsidR="00833911" w:rsidRPr="00833911" w:rsidTr="00833911">
              <w:trPr>
                <w:tblCellSpacing w:w="0" w:type="dxa"/>
              </w:trPr>
              <w:tc>
                <w:tcPr>
                  <w:tcW w:w="0" w:type="auto"/>
                  <w:vAlign w:val="center"/>
                  <w:hideMark/>
                </w:tcPr>
                <w:p w:rsidR="00833911" w:rsidRPr="00CD71FA" w:rsidRDefault="00833911"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833911" w:rsidRPr="00CD71FA" w:rsidRDefault="00833911" w:rsidP="00B82D3B">
                  <w:pPr>
                    <w:spacing w:after="0" w:line="240" w:lineRule="auto"/>
                    <w:rPr>
                      <w:rFonts w:ascii="Times New Roman" w:eastAsia="Times New Roman" w:hAnsi="Times New Roman" w:cs="Times New Roman"/>
                      <w:sz w:val="28"/>
                      <w:szCs w:val="28"/>
                      <w:lang w:eastAsia="ru-RU"/>
                    </w:rPr>
                  </w:pPr>
                </w:p>
              </w:tc>
            </w:tr>
            <w:tr w:rsidR="00833911" w:rsidRPr="00833911" w:rsidTr="00833911">
              <w:trPr>
                <w:tblCellSpacing w:w="0" w:type="dxa"/>
              </w:trPr>
              <w:tc>
                <w:tcPr>
                  <w:tcW w:w="0" w:type="auto"/>
                  <w:vAlign w:val="center"/>
                  <w:hideMark/>
                </w:tcPr>
                <w:p w:rsidR="00833911" w:rsidRPr="00CD71FA" w:rsidRDefault="00833911"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833911" w:rsidRPr="00CD71FA" w:rsidRDefault="00833911"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106F16" w:rsidRPr="00833911" w:rsidTr="00833911">
              <w:trPr>
                <w:tblCellSpacing w:w="0" w:type="dxa"/>
              </w:trPr>
              <w:tc>
                <w:tcPr>
                  <w:tcW w:w="0" w:type="auto"/>
                  <w:vAlign w:val="center"/>
                  <w:hideMark/>
                </w:tcPr>
                <w:p w:rsidR="00106F16" w:rsidRPr="00CD71FA" w:rsidRDefault="00106F16" w:rsidP="00B82D3B">
                  <w:pPr>
                    <w:spacing w:after="0" w:line="240" w:lineRule="auto"/>
                    <w:jc w:val="right"/>
                    <w:rPr>
                      <w:rFonts w:ascii="Times New Roman" w:eastAsia="Times New Roman" w:hAnsi="Times New Roman" w:cs="Times New Roman"/>
                      <w:sz w:val="28"/>
                      <w:szCs w:val="28"/>
                      <w:lang w:eastAsia="ru-RU"/>
                    </w:rPr>
                  </w:pPr>
                </w:p>
              </w:tc>
              <w:tc>
                <w:tcPr>
                  <w:tcW w:w="0" w:type="auto"/>
                  <w:vAlign w:val="center"/>
                  <w:hideMark/>
                </w:tcPr>
                <w:p w:rsidR="00106F16" w:rsidRPr="00CD71FA" w:rsidRDefault="00106F16" w:rsidP="00B82D3B">
                  <w:pPr>
                    <w:spacing w:after="0" w:line="240" w:lineRule="auto"/>
                    <w:rPr>
                      <w:rFonts w:ascii="Times New Roman" w:eastAsia="Times New Roman" w:hAnsi="Times New Roman" w:cs="Times New Roman"/>
                      <w:sz w:val="28"/>
                      <w:szCs w:val="28"/>
                      <w:lang w:eastAsia="ru-RU"/>
                    </w:rPr>
                  </w:pPr>
                </w:p>
              </w:tc>
            </w:tr>
            <w:tr w:rsidR="00DF4104" w:rsidRPr="00833911" w:rsidTr="00833911">
              <w:trPr>
                <w:tblCellSpacing w:w="0" w:type="dxa"/>
              </w:trPr>
              <w:tc>
                <w:tcPr>
                  <w:tcW w:w="0" w:type="auto"/>
                  <w:vAlign w:val="center"/>
                  <w:hideMark/>
                </w:tcPr>
                <w:p w:rsidR="00DF4104" w:rsidRPr="006C0F5E" w:rsidRDefault="00DF4104" w:rsidP="00B82D3B">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DF4104" w:rsidRPr="00B82D3B" w:rsidRDefault="00DF4104" w:rsidP="00B82D3B">
                  <w:pPr>
                    <w:spacing w:after="0" w:line="240" w:lineRule="auto"/>
                    <w:rPr>
                      <w:rFonts w:ascii="Times New Roman" w:eastAsia="Times New Roman" w:hAnsi="Times New Roman" w:cs="Times New Roman"/>
                      <w:sz w:val="24"/>
                      <w:szCs w:val="24"/>
                      <w:lang w:eastAsia="ru-RU"/>
                    </w:rPr>
                  </w:pPr>
                </w:p>
              </w:tc>
            </w:tr>
          </w:tbl>
          <w:p w:rsidR="006C0F5E" w:rsidRPr="006C0F5E" w:rsidRDefault="006C0F5E" w:rsidP="00B82D3B">
            <w:pPr>
              <w:spacing w:after="0" w:line="240" w:lineRule="auto"/>
              <w:jc w:val="center"/>
              <w:rPr>
                <w:rFonts w:ascii="Arial" w:eastAsia="Times New Roman" w:hAnsi="Arial" w:cs="Arial"/>
                <w:vanish/>
                <w:sz w:val="16"/>
                <w:szCs w:val="16"/>
                <w:lang w:eastAsia="ru-RU"/>
              </w:rPr>
            </w:pPr>
          </w:p>
        </w:tc>
        <w:tc>
          <w:tcPr>
            <w:tcW w:w="12" w:type="pct"/>
            <w:gridSpan w:val="2"/>
            <w:vAlign w:val="center"/>
            <w:hideMark/>
          </w:tcPr>
          <w:p w:rsidR="006C0F5E" w:rsidRPr="006C0F5E" w:rsidRDefault="006C0F5E" w:rsidP="006C0F5E">
            <w:pPr>
              <w:spacing w:after="0" w:line="240" w:lineRule="auto"/>
              <w:rPr>
                <w:rFonts w:ascii="Times New Roman" w:eastAsia="Times New Roman" w:hAnsi="Times New Roman" w:cs="Times New Roman"/>
                <w:sz w:val="20"/>
                <w:szCs w:val="20"/>
                <w:lang w:eastAsia="ru-RU"/>
              </w:rPr>
            </w:pPr>
          </w:p>
        </w:tc>
      </w:tr>
    </w:tbl>
    <w:p w:rsidR="006C0F5E" w:rsidRPr="00CD71FA" w:rsidRDefault="00426502" w:rsidP="00CD71FA">
      <w:pPr>
        <w:pStyle w:val="aa"/>
        <w:numPr>
          <w:ilvl w:val="0"/>
          <w:numId w:val="16"/>
        </w:num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hyperlink r:id="rId16" w:history="1">
        <w:r w:rsidR="006C0F5E" w:rsidRPr="00CD71FA">
          <w:rPr>
            <w:rFonts w:ascii="Times New Roman" w:eastAsia="Times New Roman" w:hAnsi="Times New Roman" w:cs="Times New Roman"/>
            <w:b/>
            <w:bCs/>
            <w:color w:val="0000FF"/>
            <w:sz w:val="32"/>
            <w:szCs w:val="32"/>
            <w:u w:val="single"/>
            <w:lang w:eastAsia="ru-RU"/>
          </w:rPr>
          <w:t>Тест для родителей на о</w:t>
        </w:r>
        <w:r w:rsidR="00CD71FA" w:rsidRPr="00CD71FA">
          <w:rPr>
            <w:rFonts w:ascii="Times New Roman" w:eastAsia="Times New Roman" w:hAnsi="Times New Roman" w:cs="Times New Roman"/>
            <w:b/>
            <w:bCs/>
            <w:color w:val="0000FF"/>
            <w:sz w:val="32"/>
            <w:szCs w:val="32"/>
            <w:u w:val="single"/>
            <w:lang w:eastAsia="ru-RU"/>
          </w:rPr>
          <w:t xml:space="preserve">пределение готовности ребенка к  </w:t>
        </w:r>
        <w:r w:rsidR="006C0F5E" w:rsidRPr="00CD71FA">
          <w:rPr>
            <w:rFonts w:ascii="Times New Roman" w:eastAsia="Times New Roman" w:hAnsi="Times New Roman" w:cs="Times New Roman"/>
            <w:b/>
            <w:bCs/>
            <w:color w:val="0000FF"/>
            <w:sz w:val="32"/>
            <w:szCs w:val="32"/>
            <w:u w:val="single"/>
            <w:lang w:eastAsia="ru-RU"/>
          </w:rPr>
          <w:t>школе</w:t>
        </w:r>
      </w:hyperlink>
    </w:p>
    <w:p w:rsidR="006C0F5E" w:rsidRPr="006C0F5E" w:rsidRDefault="006C0F5E" w:rsidP="006C0F5E">
      <w:p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Отметьте каждый утвердительный ответ одним баллом.</w:t>
      </w:r>
    </w:p>
    <w:p w:rsidR="006C0F5E" w:rsidRPr="00C60D4E" w:rsidRDefault="006C0F5E" w:rsidP="00833911">
      <w:pPr>
        <w:spacing w:before="100" w:beforeAutospacing="1" w:after="100" w:afterAutospacing="1" w:line="240" w:lineRule="auto"/>
        <w:rPr>
          <w:rFonts w:ascii="Times New Roman" w:eastAsia="Times New Roman" w:hAnsi="Times New Roman" w:cs="Times New Roman"/>
          <w:lang w:eastAsia="ru-RU"/>
        </w:rPr>
      </w:pPr>
      <w:r w:rsidRPr="00C60D4E">
        <w:rPr>
          <w:rFonts w:ascii="Times New Roman" w:eastAsia="Times New Roman" w:hAnsi="Times New Roman" w:cs="Times New Roman"/>
          <w:lang w:eastAsia="ru-RU"/>
        </w:rPr>
        <w:t>1. Как вы считаете, хочет ли ваш ребенок идти в первый класс?</w:t>
      </w:r>
      <w:r w:rsidR="00833911" w:rsidRPr="00C60D4E">
        <w:rPr>
          <w:rFonts w:ascii="Times New Roman" w:eastAsia="Times New Roman" w:hAnsi="Times New Roman" w:cs="Times New Roman"/>
          <w:lang w:eastAsia="ru-RU"/>
        </w:rPr>
        <w:t xml:space="preserve">                                                                    </w:t>
      </w:r>
      <w:r w:rsid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2. Считает ли он, что в школе узнает много нового и интересного?</w:t>
      </w:r>
      <w:r w:rsidR="00833911" w:rsidRPr="00C60D4E">
        <w:rPr>
          <w:rFonts w:ascii="Times New Roman" w:eastAsia="Times New Roman" w:hAnsi="Times New Roman" w:cs="Times New Roman"/>
          <w:lang w:eastAsia="ru-RU"/>
        </w:rPr>
        <w:t xml:space="preserve">                                                                     </w:t>
      </w:r>
      <w:r w:rsidR="00C60D4E">
        <w:rPr>
          <w:rFonts w:ascii="Times New Roman" w:eastAsia="Times New Roman" w:hAnsi="Times New Roman" w:cs="Times New Roman"/>
          <w:lang w:eastAsia="ru-RU"/>
        </w:rPr>
        <w:t xml:space="preserve">                                                                                                              </w:t>
      </w:r>
      <w:r w:rsidR="00833911" w:rsidRP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r w:rsidR="00833911" w:rsidRPr="00C60D4E">
        <w:rPr>
          <w:rFonts w:ascii="Times New Roman" w:eastAsia="Times New Roman" w:hAnsi="Times New Roman" w:cs="Times New Roman"/>
          <w:lang w:eastAsia="ru-RU"/>
        </w:rPr>
        <w:t xml:space="preserve">               </w:t>
      </w:r>
      <w:r w:rsidR="00EF01D0" w:rsidRPr="00C60D4E">
        <w:rPr>
          <w:rFonts w:ascii="Times New Roman" w:eastAsia="Times New Roman" w:hAnsi="Times New Roman" w:cs="Times New Roman"/>
          <w:lang w:eastAsia="ru-RU"/>
        </w:rPr>
        <w:t xml:space="preserve">                                         </w:t>
      </w:r>
      <w:r w:rsid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4. Можете ли вы сказать, что ваш ребенок не стесняется в присутствии посторонних людей?</w:t>
      </w:r>
      <w:r w:rsidR="00833911" w:rsidRPr="00C60D4E">
        <w:rPr>
          <w:rFonts w:ascii="Times New Roman" w:eastAsia="Times New Roman" w:hAnsi="Times New Roman" w:cs="Times New Roman"/>
          <w:lang w:eastAsia="ru-RU"/>
        </w:rPr>
        <w:t xml:space="preserve">                                                                                                                                                                  </w:t>
      </w:r>
      <w:r w:rsidR="00EF01D0" w:rsidRP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5. Умеет ли ваш малыш связно описать картинку и составить по ней рассказ как минимум из пяти предложений?</w:t>
      </w:r>
      <w:r w:rsidR="00833911" w:rsidRPr="00C60D4E">
        <w:rPr>
          <w:rFonts w:ascii="Times New Roman" w:eastAsia="Times New Roman" w:hAnsi="Times New Roman" w:cs="Times New Roman"/>
          <w:lang w:eastAsia="ru-RU"/>
        </w:rPr>
        <w:t xml:space="preserve">                                                                                                                                           </w:t>
      </w:r>
      <w:r w:rsidR="00EF01D0" w:rsidRPr="00C60D4E">
        <w:rPr>
          <w:rFonts w:ascii="Times New Roman" w:eastAsia="Times New Roman" w:hAnsi="Times New Roman" w:cs="Times New Roman"/>
          <w:lang w:eastAsia="ru-RU"/>
        </w:rPr>
        <w:t xml:space="preserve">                                                 </w:t>
      </w:r>
      <w:r w:rsidR="00833911" w:rsidRP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6. Знает ли ваш ребенок стихи наизусть?</w:t>
      </w:r>
      <w:r w:rsidR="00833911" w:rsidRPr="00C60D4E">
        <w:rPr>
          <w:rFonts w:ascii="Times New Roman" w:eastAsia="Times New Roman" w:hAnsi="Times New Roman" w:cs="Times New Roman"/>
          <w:lang w:eastAsia="ru-RU"/>
        </w:rPr>
        <w:t xml:space="preserve">                                                                                                               </w:t>
      </w:r>
      <w:r w:rsid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7. Может ли он назвать заданное существительное во множественном числе?</w:t>
      </w:r>
      <w:r w:rsidR="00833911" w:rsidRP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8. Умеет ли ваш ребенок читать, хотя бы по слогам?</w:t>
      </w:r>
      <w:r w:rsidR="00833911" w:rsidRPr="00C60D4E">
        <w:rPr>
          <w:rFonts w:ascii="Times New Roman" w:eastAsia="Times New Roman" w:hAnsi="Times New Roman" w:cs="Times New Roman"/>
          <w:lang w:eastAsia="ru-RU"/>
        </w:rPr>
        <w:t xml:space="preserve">                                                                                          </w:t>
      </w:r>
      <w:r w:rsidR="00C60D4E">
        <w:rPr>
          <w:rFonts w:ascii="Times New Roman" w:eastAsia="Times New Roman" w:hAnsi="Times New Roman" w:cs="Times New Roman"/>
          <w:lang w:eastAsia="ru-RU"/>
        </w:rPr>
        <w:t xml:space="preserve">                           </w:t>
      </w:r>
      <w:r w:rsidR="00833911" w:rsidRP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9. Считает ли малыш до десяти в прямом и обратном порядке?</w:t>
      </w:r>
      <w:r w:rsidR="00833911" w:rsidRPr="00C60D4E">
        <w:rPr>
          <w:rFonts w:ascii="Times New Roman" w:eastAsia="Times New Roman" w:hAnsi="Times New Roman" w:cs="Times New Roman"/>
          <w:lang w:eastAsia="ru-RU"/>
        </w:rPr>
        <w:t xml:space="preserve">                                                                     </w:t>
      </w:r>
      <w:r w:rsidR="00C60D4E">
        <w:rPr>
          <w:rFonts w:ascii="Times New Roman" w:eastAsia="Times New Roman" w:hAnsi="Times New Roman" w:cs="Times New Roman"/>
          <w:lang w:eastAsia="ru-RU"/>
        </w:rPr>
        <w:t xml:space="preserve">                         </w:t>
      </w:r>
      <w:r w:rsidR="00833911" w:rsidRP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10. Умеет ли он прибавлять и отнимать хотя бы одну единицу от чисел первого десятка?</w:t>
      </w:r>
      <w:r w:rsidR="00833911" w:rsidRPr="00C60D4E">
        <w:rPr>
          <w:rFonts w:ascii="Times New Roman" w:eastAsia="Times New Roman" w:hAnsi="Times New Roman" w:cs="Times New Roman"/>
          <w:lang w:eastAsia="ru-RU"/>
        </w:rPr>
        <w:t xml:space="preserve">           </w:t>
      </w:r>
      <w:r w:rsidR="00EF01D0" w:rsidRPr="00C60D4E">
        <w:rPr>
          <w:rFonts w:ascii="Times New Roman" w:eastAsia="Times New Roman" w:hAnsi="Times New Roman" w:cs="Times New Roman"/>
          <w:lang w:eastAsia="ru-RU"/>
        </w:rPr>
        <w:t xml:space="preserve">                                </w:t>
      </w:r>
      <w:r w:rsidR="00833911" w:rsidRP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11. Может ли ваш ребенок писать простейшие элементы в тетради в клетку, аккуратно перерисовывать небольшие узоры?</w:t>
      </w:r>
      <w:r w:rsidR="00833911" w:rsidRPr="00C60D4E">
        <w:rPr>
          <w:rFonts w:ascii="Times New Roman" w:eastAsia="Times New Roman" w:hAnsi="Times New Roman" w:cs="Times New Roman"/>
          <w:lang w:eastAsia="ru-RU"/>
        </w:rPr>
        <w:t xml:space="preserve">                                                                                                          </w:t>
      </w:r>
      <w:r w:rsidR="00037FBD" w:rsidRPr="00C60D4E">
        <w:rPr>
          <w:rFonts w:ascii="Times New Roman" w:eastAsia="Times New Roman" w:hAnsi="Times New Roman" w:cs="Times New Roman"/>
          <w:lang w:eastAsia="ru-RU"/>
        </w:rPr>
        <w:t xml:space="preserve">              </w:t>
      </w:r>
      <w:r w:rsidR="00C60D4E">
        <w:rPr>
          <w:rFonts w:ascii="Times New Roman" w:eastAsia="Times New Roman" w:hAnsi="Times New Roman" w:cs="Times New Roman"/>
          <w:lang w:eastAsia="ru-RU"/>
        </w:rPr>
        <w:t xml:space="preserve">                                                                        </w:t>
      </w:r>
      <w:r w:rsidR="00037FBD" w:rsidRP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12. Любит ли ваш ребенок рисовать, раскрашивать картинки?</w:t>
      </w:r>
      <w:r w:rsidR="00833911" w:rsidRPr="00C60D4E">
        <w:rPr>
          <w:rFonts w:ascii="Times New Roman" w:eastAsia="Times New Roman" w:hAnsi="Times New Roman" w:cs="Times New Roman"/>
          <w:lang w:eastAsia="ru-RU"/>
        </w:rPr>
        <w:t xml:space="preserve">                                                                 </w:t>
      </w:r>
      <w:r w:rsid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13. Умеет ли ваш малыш управляться с ножницами и клеем (например, делать аппликации из бумаги)?</w:t>
      </w:r>
      <w:r w:rsidR="00833911" w:rsidRPr="00C60D4E">
        <w:rPr>
          <w:rFonts w:ascii="Times New Roman" w:eastAsia="Times New Roman" w:hAnsi="Times New Roman" w:cs="Times New Roman"/>
          <w:lang w:eastAsia="ru-RU"/>
        </w:rPr>
        <w:t xml:space="preserve">                                                                                                                                                 </w:t>
      </w:r>
      <w:r w:rsidR="00EF01D0" w:rsidRP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14. Может ли он из пяти элементов разрезанной на части картинки за минуту собрать целый рисунок?</w:t>
      </w:r>
      <w:r w:rsidR="00833911" w:rsidRPr="00C60D4E">
        <w:rPr>
          <w:rFonts w:ascii="Times New Roman" w:eastAsia="Times New Roman" w:hAnsi="Times New Roman" w:cs="Times New Roman"/>
          <w:lang w:eastAsia="ru-RU"/>
        </w:rPr>
        <w:t xml:space="preserve">                                                                                                                                     </w:t>
      </w:r>
      <w:r w:rsidR="00EF01D0" w:rsidRPr="00C60D4E">
        <w:rPr>
          <w:rFonts w:ascii="Times New Roman" w:eastAsia="Times New Roman" w:hAnsi="Times New Roman" w:cs="Times New Roman"/>
          <w:lang w:eastAsia="ru-RU"/>
        </w:rPr>
        <w:t xml:space="preserve">                                              </w:t>
      </w:r>
      <w:r w:rsidR="00833911" w:rsidRP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15. Знает ли ваш малыш названия диких и домашних животных?</w:t>
      </w:r>
      <w:r w:rsidR="00833911" w:rsidRPr="00C60D4E">
        <w:rPr>
          <w:rFonts w:ascii="Times New Roman" w:eastAsia="Times New Roman" w:hAnsi="Times New Roman" w:cs="Times New Roman"/>
          <w:lang w:eastAsia="ru-RU"/>
        </w:rPr>
        <w:t xml:space="preserve">                                                   </w:t>
      </w:r>
      <w:r w:rsidR="00EF01D0" w:rsidRPr="00C60D4E">
        <w:rPr>
          <w:rFonts w:ascii="Times New Roman" w:eastAsia="Times New Roman" w:hAnsi="Times New Roman" w:cs="Times New Roman"/>
          <w:lang w:eastAsia="ru-RU"/>
        </w:rPr>
        <w:t xml:space="preserve">                 </w:t>
      </w:r>
      <w:r w:rsidR="00C60D4E">
        <w:rPr>
          <w:rFonts w:ascii="Times New Roman" w:eastAsia="Times New Roman" w:hAnsi="Times New Roman" w:cs="Times New Roman"/>
          <w:lang w:eastAsia="ru-RU"/>
        </w:rPr>
        <w:t xml:space="preserve">                        </w:t>
      </w:r>
      <w:r w:rsidR="00EF01D0" w:rsidRP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16. Есть ли у вашего ребенка навыки обобщения, например, может ли он назвать одним словом "фрукты" яблоки и груши?</w:t>
      </w:r>
      <w:r w:rsidR="00833911" w:rsidRPr="00C60D4E">
        <w:rPr>
          <w:rFonts w:ascii="Times New Roman" w:eastAsia="Times New Roman" w:hAnsi="Times New Roman" w:cs="Times New Roman"/>
          <w:lang w:eastAsia="ru-RU"/>
        </w:rPr>
        <w:t xml:space="preserve">                                                                                                       </w:t>
      </w:r>
      <w:r w:rsidR="00EF01D0" w:rsidRPr="00C60D4E">
        <w:rPr>
          <w:rFonts w:ascii="Times New Roman" w:eastAsia="Times New Roman" w:hAnsi="Times New Roman" w:cs="Times New Roman"/>
          <w:lang w:eastAsia="ru-RU"/>
        </w:rPr>
        <w:t xml:space="preserve">                                                                                    </w:t>
      </w:r>
      <w:r w:rsidR="00833911" w:rsidRPr="00C60D4E">
        <w:rPr>
          <w:rFonts w:ascii="Times New Roman" w:eastAsia="Times New Roman" w:hAnsi="Times New Roman" w:cs="Times New Roman"/>
          <w:lang w:eastAsia="ru-RU"/>
        </w:rPr>
        <w:t xml:space="preserve"> </w:t>
      </w:r>
      <w:r w:rsidRPr="00C60D4E">
        <w:rPr>
          <w:rFonts w:ascii="Times New Roman" w:eastAsia="Times New Roman" w:hAnsi="Times New Roman" w:cs="Times New Roman"/>
          <w:lang w:eastAsia="ru-RU"/>
        </w:rPr>
        <w:t>17. Любит ли ваш ребенок самостоятельно проводить время за каким-то занятием, например, рисовать, собирать конструктор и т. д.</w:t>
      </w:r>
    </w:p>
    <w:p w:rsidR="00037FBD" w:rsidRPr="00C60D4E" w:rsidRDefault="006C0F5E" w:rsidP="006C0F5E">
      <w:p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Подсчитайте общее количество баллов</w:t>
      </w:r>
      <w:r w:rsidR="00C60D4E">
        <w:rPr>
          <w:rFonts w:ascii="Times New Roman" w:eastAsia="Times New Roman" w:hAnsi="Times New Roman" w:cs="Times New Roman"/>
          <w:sz w:val="24"/>
          <w:szCs w:val="24"/>
          <w:lang w:eastAsia="ru-RU"/>
        </w:rPr>
        <w:t>.</w:t>
      </w:r>
    </w:p>
    <w:p w:rsidR="006C0F5E" w:rsidRPr="006C0F5E" w:rsidRDefault="006C0F5E" w:rsidP="006C0F5E">
      <w:pPr>
        <w:spacing w:before="100" w:beforeAutospacing="1" w:after="100" w:afterAutospacing="1" w:line="240" w:lineRule="auto"/>
        <w:rPr>
          <w:rFonts w:ascii="Times New Roman" w:eastAsia="Times New Roman" w:hAnsi="Times New Roman" w:cs="Times New Roman"/>
          <w:b/>
          <w:color w:val="00B050"/>
          <w:sz w:val="24"/>
          <w:szCs w:val="24"/>
          <w:lang w:eastAsia="ru-RU"/>
        </w:rPr>
      </w:pPr>
      <w:r w:rsidRPr="006C0F5E">
        <w:rPr>
          <w:rFonts w:ascii="Times New Roman" w:eastAsia="Times New Roman" w:hAnsi="Times New Roman" w:cs="Times New Roman"/>
          <w:b/>
          <w:color w:val="00B050"/>
          <w:sz w:val="24"/>
          <w:szCs w:val="24"/>
          <w:lang w:eastAsia="ru-RU"/>
        </w:rPr>
        <w:t xml:space="preserve">Если вы ответили </w:t>
      </w:r>
      <w:r w:rsidRPr="006C0F5E">
        <w:rPr>
          <w:rFonts w:ascii="Times New Roman" w:eastAsia="Times New Roman" w:hAnsi="Times New Roman" w:cs="Times New Roman"/>
          <w:b/>
          <w:color w:val="00B050"/>
          <w:sz w:val="24"/>
          <w:szCs w:val="24"/>
          <w:u w:val="single"/>
          <w:lang w:eastAsia="ru-RU"/>
        </w:rPr>
        <w:t>утвердительно на 15 и более вопросов</w:t>
      </w:r>
      <w:r w:rsidRPr="006C0F5E">
        <w:rPr>
          <w:rFonts w:ascii="Times New Roman" w:eastAsia="Times New Roman" w:hAnsi="Times New Roman" w:cs="Times New Roman"/>
          <w:b/>
          <w:color w:val="00B050"/>
          <w:sz w:val="24"/>
          <w:szCs w:val="24"/>
          <w:lang w:eastAsia="ru-RU"/>
        </w:rPr>
        <w:t>,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6C0F5E" w:rsidRPr="006C0F5E" w:rsidRDefault="006C0F5E" w:rsidP="006C0F5E">
      <w:pPr>
        <w:spacing w:before="100" w:beforeAutospacing="1" w:after="100" w:afterAutospacing="1" w:line="240" w:lineRule="auto"/>
        <w:rPr>
          <w:rFonts w:ascii="Times New Roman" w:eastAsia="Times New Roman" w:hAnsi="Times New Roman" w:cs="Times New Roman"/>
          <w:b/>
          <w:color w:val="31849B" w:themeColor="accent5" w:themeShade="BF"/>
          <w:sz w:val="24"/>
          <w:szCs w:val="24"/>
          <w:lang w:eastAsia="ru-RU"/>
        </w:rPr>
      </w:pPr>
      <w:r w:rsidRPr="006C0F5E">
        <w:rPr>
          <w:rFonts w:ascii="Times New Roman" w:eastAsia="Times New Roman" w:hAnsi="Times New Roman" w:cs="Times New Roman"/>
          <w:b/>
          <w:color w:val="31849B" w:themeColor="accent5" w:themeShade="BF"/>
          <w:sz w:val="24"/>
          <w:szCs w:val="24"/>
          <w:lang w:eastAsia="ru-RU"/>
        </w:rPr>
        <w:t xml:space="preserve">Если ваш малыш может справляться с содержанием </w:t>
      </w:r>
      <w:r w:rsidRPr="006C0F5E">
        <w:rPr>
          <w:rFonts w:ascii="Times New Roman" w:eastAsia="Times New Roman" w:hAnsi="Times New Roman" w:cs="Times New Roman"/>
          <w:b/>
          <w:color w:val="31849B" w:themeColor="accent5" w:themeShade="BF"/>
          <w:sz w:val="24"/>
          <w:szCs w:val="24"/>
          <w:u w:val="single"/>
          <w:lang w:eastAsia="ru-RU"/>
        </w:rPr>
        <w:t>10-14 вышеуказанных вопросов</w:t>
      </w:r>
      <w:r w:rsidRPr="006C0F5E">
        <w:rPr>
          <w:rFonts w:ascii="Times New Roman" w:eastAsia="Times New Roman" w:hAnsi="Times New Roman" w:cs="Times New Roman"/>
          <w:b/>
          <w:color w:val="31849B" w:themeColor="accent5" w:themeShade="BF"/>
          <w:sz w:val="24"/>
          <w:szCs w:val="24"/>
          <w:lang w:eastAsia="ru-RU"/>
        </w:rPr>
        <w:t>,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6C0F5E" w:rsidRPr="00EF01D0" w:rsidRDefault="006C0F5E" w:rsidP="006C0F5E">
      <w:pPr>
        <w:spacing w:before="100" w:beforeAutospacing="1" w:after="100" w:afterAutospacing="1" w:line="240" w:lineRule="auto"/>
        <w:rPr>
          <w:rFonts w:ascii="Times New Roman" w:eastAsia="Times New Roman" w:hAnsi="Times New Roman" w:cs="Times New Roman"/>
          <w:b/>
          <w:color w:val="C00000"/>
          <w:sz w:val="24"/>
          <w:szCs w:val="24"/>
          <w:lang w:eastAsia="ru-RU"/>
        </w:rPr>
      </w:pPr>
      <w:r w:rsidRPr="00EF01D0">
        <w:rPr>
          <w:rFonts w:ascii="Times New Roman" w:eastAsia="Times New Roman" w:hAnsi="Times New Roman" w:cs="Times New Roman"/>
          <w:b/>
          <w:color w:val="C00000"/>
          <w:sz w:val="24"/>
          <w:szCs w:val="24"/>
          <w:lang w:eastAsia="ru-RU"/>
        </w:rPr>
        <w:lastRenderedPageBreak/>
        <w:t xml:space="preserve">В том случае, если количество утвердительных </w:t>
      </w:r>
      <w:r w:rsidRPr="00EF01D0">
        <w:rPr>
          <w:rFonts w:ascii="Times New Roman" w:eastAsia="Times New Roman" w:hAnsi="Times New Roman" w:cs="Times New Roman"/>
          <w:b/>
          <w:color w:val="C00000"/>
          <w:sz w:val="24"/>
          <w:szCs w:val="24"/>
          <w:u w:val="single"/>
          <w:lang w:eastAsia="ru-RU"/>
        </w:rPr>
        <w:t>ответов 9 или менее</w:t>
      </w:r>
      <w:r w:rsidRPr="00EF01D0">
        <w:rPr>
          <w:rFonts w:ascii="Times New Roman" w:eastAsia="Times New Roman" w:hAnsi="Times New Roman" w:cs="Times New Roman"/>
          <w:b/>
          <w:color w:val="C00000"/>
          <w:sz w:val="24"/>
          <w:szCs w:val="24"/>
          <w:lang w:eastAsia="ru-RU"/>
        </w:rPr>
        <w:t>,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w:t>
      </w:r>
    </w:p>
    <w:p w:rsidR="00EF01D0" w:rsidRPr="00240E67" w:rsidRDefault="006C0F5E" w:rsidP="00106F16">
      <w:pPr>
        <w:spacing w:before="100" w:beforeAutospacing="1" w:after="100" w:afterAutospacing="1" w:line="240" w:lineRule="auto"/>
        <w:rPr>
          <w:rFonts w:ascii="Times New Roman" w:eastAsia="Times New Roman" w:hAnsi="Times New Roman" w:cs="Times New Roman"/>
          <w:b/>
          <w:bCs/>
          <w:color w:val="C00000"/>
          <w:sz w:val="36"/>
          <w:szCs w:val="36"/>
          <w:lang w:eastAsia="ru-RU"/>
        </w:rPr>
      </w:pPr>
      <w:r w:rsidRPr="00EF01D0">
        <w:rPr>
          <w:rFonts w:ascii="Times New Roman" w:eastAsia="Times New Roman" w:hAnsi="Times New Roman" w:cs="Times New Roman"/>
          <w:b/>
          <w:color w:val="C00000"/>
          <w:sz w:val="24"/>
          <w:szCs w:val="24"/>
          <w:lang w:eastAsia="ru-RU"/>
        </w:rPr>
        <w:t>Возможно, на первых порах школьного обучения вам придется очень и очень тщательно выполнять вместе с ребенком домашнее задание, может быть, даже возвращаться вновь и вновь к пройденному материалу, но не стоит отчаиваться, упорные и систематические занятия помогут вашему ребенку овладеть необходимыми знаниями и выработать нужные умения и навыки.</w:t>
      </w:r>
      <w:r w:rsidR="00106F16" w:rsidRPr="00EF01D0">
        <w:rPr>
          <w:rFonts w:ascii="Times New Roman" w:eastAsia="Times New Roman" w:hAnsi="Times New Roman" w:cs="Times New Roman"/>
          <w:b/>
          <w:color w:val="C00000"/>
          <w:sz w:val="24"/>
          <w:szCs w:val="24"/>
          <w:lang w:eastAsia="ru-RU"/>
        </w:rPr>
        <w:t xml:space="preserve">                                      </w:t>
      </w:r>
    </w:p>
    <w:p w:rsidR="003D1793" w:rsidRPr="003D1793" w:rsidRDefault="004471F8" w:rsidP="003D1793">
      <w:pPr>
        <w:pStyle w:val="aa"/>
        <w:numPr>
          <w:ilvl w:val="0"/>
          <w:numId w:val="16"/>
        </w:numPr>
        <w:spacing w:before="100" w:beforeAutospacing="1" w:after="100" w:afterAutospacing="1" w:line="240" w:lineRule="auto"/>
        <w:jc w:val="center"/>
        <w:rPr>
          <w:rFonts w:ascii="Times New Roman" w:eastAsia="Times New Roman" w:hAnsi="Times New Roman" w:cs="Times New Roman"/>
          <w:b/>
          <w:bCs/>
          <w:color w:val="0070C0"/>
          <w:sz w:val="32"/>
          <w:szCs w:val="32"/>
          <w:u w:val="single"/>
          <w:lang w:eastAsia="ru-RU"/>
        </w:rPr>
      </w:pPr>
      <w:r>
        <w:rPr>
          <w:rFonts w:ascii="Times New Roman" w:eastAsia="Times New Roman" w:hAnsi="Times New Roman" w:cs="Times New Roman"/>
          <w:b/>
          <w:bCs/>
          <w:color w:val="0070C0"/>
          <w:sz w:val="32"/>
          <w:szCs w:val="32"/>
          <w:u w:val="single"/>
          <w:lang w:eastAsia="ru-RU"/>
        </w:rPr>
        <w:t xml:space="preserve"> </w:t>
      </w:r>
      <w:r w:rsidR="00106F16" w:rsidRPr="004471F8">
        <w:rPr>
          <w:rFonts w:ascii="Times New Roman" w:eastAsia="Times New Roman" w:hAnsi="Times New Roman" w:cs="Times New Roman"/>
          <w:b/>
          <w:bCs/>
          <w:color w:val="0070C0"/>
          <w:sz w:val="32"/>
          <w:szCs w:val="32"/>
          <w:u w:val="single"/>
          <w:lang w:eastAsia="ru-RU"/>
        </w:rPr>
        <w:t>Наши учителя</w:t>
      </w:r>
    </w:p>
    <w:p w:rsidR="003D1793" w:rsidRPr="003D1793" w:rsidRDefault="003D1793" w:rsidP="003D1793">
      <w:pPr>
        <w:pStyle w:val="aa"/>
        <w:rPr>
          <w:sz w:val="20"/>
          <w:szCs w:val="20"/>
        </w:rPr>
      </w:pPr>
    </w:p>
    <w:tbl>
      <w:tblPr>
        <w:tblStyle w:val="ab"/>
        <w:tblW w:w="0" w:type="auto"/>
        <w:tblInd w:w="3424" w:type="dxa"/>
        <w:tblLook w:val="04A0"/>
      </w:tblPr>
      <w:tblGrid>
        <w:gridCol w:w="1951"/>
        <w:gridCol w:w="2530"/>
      </w:tblGrid>
      <w:tr w:rsidR="003D1793" w:rsidRPr="003D1793" w:rsidTr="003D1793">
        <w:tc>
          <w:tcPr>
            <w:tcW w:w="1951" w:type="dxa"/>
          </w:tcPr>
          <w:p w:rsidR="003D1793" w:rsidRPr="003D1793" w:rsidRDefault="003D1793" w:rsidP="005B2D62">
            <w:pPr>
              <w:pStyle w:val="ac"/>
              <w:shd w:val="clear" w:color="auto" w:fill="auto"/>
              <w:spacing w:line="240" w:lineRule="auto"/>
              <w:rPr>
                <w:sz w:val="24"/>
                <w:szCs w:val="24"/>
              </w:rPr>
            </w:pPr>
            <w:r w:rsidRPr="003D1793">
              <w:rPr>
                <w:sz w:val="24"/>
                <w:szCs w:val="24"/>
              </w:rPr>
              <w:t>ФИО учителя</w:t>
            </w:r>
          </w:p>
        </w:tc>
        <w:tc>
          <w:tcPr>
            <w:tcW w:w="2530" w:type="dxa"/>
          </w:tcPr>
          <w:p w:rsidR="003D1793" w:rsidRPr="003D1793" w:rsidRDefault="003D1793" w:rsidP="005B2D62">
            <w:pPr>
              <w:pStyle w:val="ac"/>
              <w:shd w:val="clear" w:color="auto" w:fill="auto"/>
              <w:spacing w:line="240" w:lineRule="auto"/>
              <w:jc w:val="left"/>
              <w:rPr>
                <w:sz w:val="24"/>
                <w:szCs w:val="24"/>
              </w:rPr>
            </w:pPr>
            <w:r w:rsidRPr="003D1793">
              <w:rPr>
                <w:sz w:val="24"/>
                <w:szCs w:val="24"/>
              </w:rPr>
              <w:t xml:space="preserve">          Программа</w:t>
            </w:r>
          </w:p>
          <w:p w:rsidR="003D1793" w:rsidRPr="003D1793" w:rsidRDefault="003D1793" w:rsidP="005B2D62">
            <w:pPr>
              <w:pStyle w:val="ac"/>
              <w:shd w:val="clear" w:color="auto" w:fill="auto"/>
              <w:spacing w:line="240" w:lineRule="auto"/>
              <w:jc w:val="left"/>
              <w:rPr>
                <w:sz w:val="24"/>
                <w:szCs w:val="24"/>
              </w:rPr>
            </w:pPr>
          </w:p>
        </w:tc>
      </w:tr>
      <w:tr w:rsidR="003D1793" w:rsidRPr="003D1793" w:rsidTr="003D1793">
        <w:tc>
          <w:tcPr>
            <w:tcW w:w="1951" w:type="dxa"/>
            <w:shd w:val="clear" w:color="auto" w:fill="E5DFEC" w:themeFill="accent4" w:themeFillTint="33"/>
          </w:tcPr>
          <w:p w:rsidR="003D1793" w:rsidRPr="003D1793" w:rsidRDefault="003D1793" w:rsidP="005B2D62">
            <w:pPr>
              <w:tabs>
                <w:tab w:val="left" w:pos="345"/>
                <w:tab w:val="center" w:pos="1342"/>
              </w:tabs>
              <w:outlineLvl w:val="0"/>
              <w:rPr>
                <w:rFonts w:ascii="Times New Roman" w:hAnsi="Times New Roman" w:cs="Times New Roman"/>
                <w:sz w:val="24"/>
                <w:szCs w:val="24"/>
              </w:rPr>
            </w:pPr>
            <w:r w:rsidRPr="003D1793">
              <w:rPr>
                <w:rFonts w:ascii="Times New Roman" w:hAnsi="Times New Roman" w:cs="Times New Roman"/>
                <w:sz w:val="24"/>
                <w:szCs w:val="24"/>
              </w:rPr>
              <w:t>Хубаева З.В.</w:t>
            </w:r>
          </w:p>
        </w:tc>
        <w:tc>
          <w:tcPr>
            <w:tcW w:w="2530" w:type="dxa"/>
            <w:shd w:val="clear" w:color="auto" w:fill="E5DFEC" w:themeFill="accent4" w:themeFillTint="33"/>
          </w:tcPr>
          <w:p w:rsidR="003D1793" w:rsidRPr="003D1793" w:rsidRDefault="003D1793" w:rsidP="005B2D62">
            <w:pPr>
              <w:jc w:val="center"/>
              <w:rPr>
                <w:rFonts w:ascii="Times New Roman" w:hAnsi="Times New Roman" w:cs="Times New Roman"/>
                <w:sz w:val="24"/>
                <w:szCs w:val="24"/>
              </w:rPr>
            </w:pPr>
            <w:r w:rsidRPr="003D1793">
              <w:rPr>
                <w:rFonts w:ascii="Times New Roman" w:hAnsi="Times New Roman" w:cs="Times New Roman"/>
                <w:sz w:val="24"/>
                <w:szCs w:val="24"/>
              </w:rPr>
              <w:t>«Школа XXI века»</w:t>
            </w:r>
          </w:p>
        </w:tc>
      </w:tr>
      <w:tr w:rsidR="003D1793" w:rsidRPr="003D1793" w:rsidTr="003D1793">
        <w:tc>
          <w:tcPr>
            <w:tcW w:w="1951" w:type="dxa"/>
            <w:shd w:val="clear" w:color="auto" w:fill="E5DFEC" w:themeFill="accent4" w:themeFillTint="33"/>
          </w:tcPr>
          <w:p w:rsidR="003D1793" w:rsidRPr="003D1793" w:rsidRDefault="003D1793" w:rsidP="005B2D62">
            <w:pPr>
              <w:outlineLvl w:val="0"/>
              <w:rPr>
                <w:rFonts w:ascii="Times New Roman" w:hAnsi="Times New Roman" w:cs="Times New Roman"/>
                <w:sz w:val="24"/>
                <w:szCs w:val="24"/>
              </w:rPr>
            </w:pPr>
            <w:r w:rsidRPr="003D1793">
              <w:rPr>
                <w:rFonts w:ascii="Times New Roman" w:hAnsi="Times New Roman" w:cs="Times New Roman"/>
                <w:sz w:val="24"/>
                <w:szCs w:val="24"/>
              </w:rPr>
              <w:t>Газданова Р.З.</w:t>
            </w:r>
          </w:p>
        </w:tc>
        <w:tc>
          <w:tcPr>
            <w:tcW w:w="2530" w:type="dxa"/>
            <w:shd w:val="clear" w:color="auto" w:fill="E5DFEC" w:themeFill="accent4" w:themeFillTint="33"/>
          </w:tcPr>
          <w:p w:rsidR="003D1793" w:rsidRPr="003D1793" w:rsidRDefault="003D1793" w:rsidP="005B2D62">
            <w:pPr>
              <w:jc w:val="center"/>
              <w:rPr>
                <w:rFonts w:ascii="Times New Roman" w:hAnsi="Times New Roman" w:cs="Times New Roman"/>
                <w:sz w:val="24"/>
                <w:szCs w:val="24"/>
              </w:rPr>
            </w:pPr>
            <w:r w:rsidRPr="003D1793">
              <w:rPr>
                <w:rFonts w:ascii="Times New Roman" w:hAnsi="Times New Roman" w:cs="Times New Roman"/>
                <w:sz w:val="24"/>
                <w:szCs w:val="24"/>
              </w:rPr>
              <w:t>«Школа XXI века»</w:t>
            </w:r>
          </w:p>
        </w:tc>
      </w:tr>
      <w:tr w:rsidR="003D1793" w:rsidRPr="003D1793" w:rsidTr="003D1793">
        <w:tc>
          <w:tcPr>
            <w:tcW w:w="1951" w:type="dxa"/>
            <w:shd w:val="clear" w:color="auto" w:fill="C6D9F1" w:themeFill="text2" w:themeFillTint="33"/>
          </w:tcPr>
          <w:p w:rsidR="003D1793" w:rsidRPr="003D1793" w:rsidRDefault="003D1793" w:rsidP="005B2D62">
            <w:pPr>
              <w:tabs>
                <w:tab w:val="left" w:pos="195"/>
                <w:tab w:val="center" w:pos="1342"/>
              </w:tabs>
              <w:outlineLvl w:val="0"/>
              <w:rPr>
                <w:rFonts w:ascii="Times New Roman" w:hAnsi="Times New Roman" w:cs="Times New Roman"/>
                <w:sz w:val="24"/>
                <w:szCs w:val="24"/>
              </w:rPr>
            </w:pPr>
            <w:r w:rsidRPr="003D1793">
              <w:rPr>
                <w:rFonts w:ascii="Times New Roman" w:hAnsi="Times New Roman" w:cs="Times New Roman"/>
                <w:sz w:val="24"/>
                <w:szCs w:val="24"/>
              </w:rPr>
              <w:t>Галустян Л.В.</w:t>
            </w:r>
          </w:p>
        </w:tc>
        <w:tc>
          <w:tcPr>
            <w:tcW w:w="2530" w:type="dxa"/>
            <w:shd w:val="clear" w:color="auto" w:fill="C6D9F1" w:themeFill="text2" w:themeFillTint="33"/>
          </w:tcPr>
          <w:p w:rsidR="003D1793" w:rsidRPr="003D1793" w:rsidRDefault="003D1793" w:rsidP="005B2D62">
            <w:pPr>
              <w:jc w:val="center"/>
              <w:rPr>
                <w:rFonts w:ascii="Times New Roman" w:hAnsi="Times New Roman" w:cs="Times New Roman"/>
                <w:sz w:val="24"/>
                <w:szCs w:val="24"/>
              </w:rPr>
            </w:pPr>
            <w:r w:rsidRPr="003D1793">
              <w:rPr>
                <w:rFonts w:ascii="Times New Roman" w:hAnsi="Times New Roman" w:cs="Times New Roman"/>
                <w:sz w:val="24"/>
                <w:szCs w:val="24"/>
              </w:rPr>
              <w:t>«Школа России»</w:t>
            </w:r>
          </w:p>
        </w:tc>
      </w:tr>
      <w:tr w:rsidR="003D1793" w:rsidRPr="003D1793" w:rsidTr="003D1793">
        <w:tc>
          <w:tcPr>
            <w:tcW w:w="1951" w:type="dxa"/>
            <w:shd w:val="clear" w:color="auto" w:fill="C6D9F1" w:themeFill="text2" w:themeFillTint="33"/>
          </w:tcPr>
          <w:p w:rsidR="003D1793" w:rsidRPr="003D1793" w:rsidRDefault="003D1793" w:rsidP="005B2D62">
            <w:pPr>
              <w:tabs>
                <w:tab w:val="left" w:pos="255"/>
                <w:tab w:val="center" w:pos="1342"/>
              </w:tabs>
              <w:outlineLvl w:val="0"/>
              <w:rPr>
                <w:rFonts w:ascii="Times New Roman" w:hAnsi="Times New Roman" w:cs="Times New Roman"/>
                <w:sz w:val="24"/>
                <w:szCs w:val="24"/>
              </w:rPr>
            </w:pPr>
            <w:r w:rsidRPr="003D1793">
              <w:rPr>
                <w:rFonts w:ascii="Times New Roman" w:hAnsi="Times New Roman" w:cs="Times New Roman"/>
                <w:sz w:val="24"/>
                <w:szCs w:val="24"/>
              </w:rPr>
              <w:t>Качмазова А.В.</w:t>
            </w:r>
          </w:p>
        </w:tc>
        <w:tc>
          <w:tcPr>
            <w:tcW w:w="2530" w:type="dxa"/>
            <w:shd w:val="clear" w:color="auto" w:fill="C6D9F1" w:themeFill="text2" w:themeFillTint="33"/>
          </w:tcPr>
          <w:p w:rsidR="003D1793" w:rsidRPr="003D1793" w:rsidRDefault="003D1793" w:rsidP="005B2D62">
            <w:pPr>
              <w:jc w:val="center"/>
              <w:rPr>
                <w:rFonts w:ascii="Times New Roman" w:hAnsi="Times New Roman" w:cs="Times New Roman"/>
                <w:sz w:val="24"/>
                <w:szCs w:val="24"/>
              </w:rPr>
            </w:pPr>
            <w:r w:rsidRPr="003D1793">
              <w:rPr>
                <w:rFonts w:ascii="Times New Roman" w:hAnsi="Times New Roman" w:cs="Times New Roman"/>
                <w:sz w:val="24"/>
                <w:szCs w:val="24"/>
              </w:rPr>
              <w:t>«Школа России»</w:t>
            </w:r>
          </w:p>
        </w:tc>
      </w:tr>
      <w:tr w:rsidR="003D1793" w:rsidRPr="003D1793" w:rsidTr="003D1793">
        <w:tc>
          <w:tcPr>
            <w:tcW w:w="1951" w:type="dxa"/>
            <w:shd w:val="clear" w:color="auto" w:fill="C6D9F1" w:themeFill="text2" w:themeFillTint="33"/>
          </w:tcPr>
          <w:p w:rsidR="003D1793" w:rsidRPr="003D1793" w:rsidRDefault="003D1793" w:rsidP="005B2D62">
            <w:pPr>
              <w:tabs>
                <w:tab w:val="left" w:pos="255"/>
                <w:tab w:val="center" w:pos="1342"/>
              </w:tabs>
              <w:outlineLvl w:val="0"/>
              <w:rPr>
                <w:rFonts w:ascii="Times New Roman" w:hAnsi="Times New Roman" w:cs="Times New Roman"/>
                <w:sz w:val="24"/>
                <w:szCs w:val="24"/>
              </w:rPr>
            </w:pPr>
            <w:r w:rsidRPr="003D1793">
              <w:rPr>
                <w:rFonts w:ascii="Times New Roman" w:hAnsi="Times New Roman" w:cs="Times New Roman"/>
                <w:sz w:val="24"/>
                <w:szCs w:val="24"/>
              </w:rPr>
              <w:t>Багаева Э.П.</w:t>
            </w:r>
          </w:p>
        </w:tc>
        <w:tc>
          <w:tcPr>
            <w:tcW w:w="2530" w:type="dxa"/>
            <w:shd w:val="clear" w:color="auto" w:fill="C6D9F1" w:themeFill="text2" w:themeFillTint="33"/>
          </w:tcPr>
          <w:p w:rsidR="003D1793" w:rsidRPr="003D1793" w:rsidRDefault="003D1793" w:rsidP="005B2D62">
            <w:pPr>
              <w:jc w:val="center"/>
              <w:rPr>
                <w:rFonts w:ascii="Times New Roman" w:hAnsi="Times New Roman" w:cs="Times New Roman"/>
                <w:sz w:val="24"/>
                <w:szCs w:val="24"/>
              </w:rPr>
            </w:pPr>
            <w:r w:rsidRPr="003D1793">
              <w:rPr>
                <w:rFonts w:ascii="Times New Roman" w:hAnsi="Times New Roman" w:cs="Times New Roman"/>
                <w:sz w:val="24"/>
                <w:szCs w:val="24"/>
              </w:rPr>
              <w:t>«Школа России»</w:t>
            </w:r>
          </w:p>
        </w:tc>
      </w:tr>
      <w:tr w:rsidR="003D1793" w:rsidRPr="003D1793" w:rsidTr="003D1793">
        <w:tc>
          <w:tcPr>
            <w:tcW w:w="1951" w:type="dxa"/>
            <w:shd w:val="clear" w:color="auto" w:fill="C6D9F1" w:themeFill="text2" w:themeFillTint="33"/>
          </w:tcPr>
          <w:p w:rsidR="003D1793" w:rsidRPr="003D1793" w:rsidRDefault="003D1793" w:rsidP="005B2D62">
            <w:pPr>
              <w:tabs>
                <w:tab w:val="left" w:pos="255"/>
                <w:tab w:val="center" w:pos="1342"/>
              </w:tabs>
              <w:outlineLvl w:val="0"/>
              <w:rPr>
                <w:rFonts w:ascii="Times New Roman" w:hAnsi="Times New Roman" w:cs="Times New Roman"/>
                <w:sz w:val="24"/>
                <w:szCs w:val="24"/>
              </w:rPr>
            </w:pPr>
            <w:r w:rsidRPr="003D1793">
              <w:rPr>
                <w:rFonts w:ascii="Times New Roman" w:hAnsi="Times New Roman" w:cs="Times New Roman"/>
                <w:sz w:val="24"/>
                <w:szCs w:val="24"/>
              </w:rPr>
              <w:t>Кодзаева Т.Л.</w:t>
            </w:r>
          </w:p>
        </w:tc>
        <w:tc>
          <w:tcPr>
            <w:tcW w:w="2530" w:type="dxa"/>
            <w:shd w:val="clear" w:color="auto" w:fill="C6D9F1" w:themeFill="text2" w:themeFillTint="33"/>
          </w:tcPr>
          <w:p w:rsidR="003D1793" w:rsidRPr="003D1793" w:rsidRDefault="003D1793" w:rsidP="005B2D62">
            <w:pPr>
              <w:jc w:val="center"/>
              <w:rPr>
                <w:rFonts w:ascii="Times New Roman" w:hAnsi="Times New Roman" w:cs="Times New Roman"/>
                <w:sz w:val="24"/>
                <w:szCs w:val="24"/>
              </w:rPr>
            </w:pPr>
            <w:r w:rsidRPr="003D1793">
              <w:rPr>
                <w:rFonts w:ascii="Times New Roman" w:hAnsi="Times New Roman" w:cs="Times New Roman"/>
                <w:sz w:val="24"/>
                <w:szCs w:val="24"/>
              </w:rPr>
              <w:t>«Школа России»</w:t>
            </w:r>
          </w:p>
        </w:tc>
      </w:tr>
    </w:tbl>
    <w:p w:rsidR="00106F16" w:rsidRPr="00EF01D0" w:rsidRDefault="00106F16" w:rsidP="003D1793">
      <w:pPr>
        <w:spacing w:before="100" w:beforeAutospacing="1" w:after="100" w:afterAutospacing="1" w:line="240" w:lineRule="auto"/>
        <w:rPr>
          <w:rFonts w:ascii="Times New Roman" w:eastAsia="Times New Roman" w:hAnsi="Times New Roman" w:cs="Times New Roman"/>
          <w:b/>
          <w:color w:val="FF0000"/>
          <w:sz w:val="24"/>
          <w:szCs w:val="24"/>
          <w:lang w:eastAsia="ru-RU"/>
        </w:rPr>
      </w:pPr>
    </w:p>
    <w:p w:rsidR="006C0F5E" w:rsidRPr="00CD71FA" w:rsidRDefault="00CD71FA" w:rsidP="00EF01D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4471F8">
        <w:rPr>
          <w:rFonts w:ascii="Times New Roman" w:hAnsi="Times New Roman" w:cs="Times New Roman"/>
          <w:b/>
          <w:color w:val="365F91" w:themeColor="accent1" w:themeShade="BF"/>
          <w:sz w:val="32"/>
          <w:szCs w:val="32"/>
        </w:rPr>
        <w:t>3.</w:t>
      </w:r>
      <w:r w:rsidR="00257527">
        <w:rPr>
          <w:rFonts w:ascii="Times New Roman" w:hAnsi="Times New Roman" w:cs="Times New Roman"/>
          <w:b/>
          <w:color w:val="0070C0"/>
          <w:sz w:val="32"/>
          <w:szCs w:val="32"/>
        </w:rPr>
        <w:t xml:space="preserve"> </w:t>
      </w:r>
      <w:hyperlink r:id="rId17" w:history="1">
        <w:r w:rsidR="006C0F5E" w:rsidRPr="00CD71FA">
          <w:rPr>
            <w:rFonts w:ascii="Times New Roman" w:eastAsia="Times New Roman" w:hAnsi="Times New Roman" w:cs="Times New Roman"/>
            <w:b/>
            <w:bCs/>
            <w:color w:val="0000FF"/>
            <w:sz w:val="32"/>
            <w:szCs w:val="32"/>
            <w:u w:val="single"/>
            <w:lang w:eastAsia="ru-RU"/>
          </w:rPr>
          <w:t>Готовность к школе: что это такое?</w:t>
        </w:r>
      </w:hyperlink>
    </w:p>
    <w:p w:rsidR="006C0F5E" w:rsidRPr="00C60D4E" w:rsidRDefault="006C0F5E" w:rsidP="006C0F5E">
      <w:pPr>
        <w:spacing w:after="0" w:line="240" w:lineRule="auto"/>
        <w:rPr>
          <w:rFonts w:ascii="Times New Roman" w:eastAsia="Times New Roman" w:hAnsi="Times New Roman" w:cs="Times New Roman"/>
          <w:sz w:val="20"/>
          <w:szCs w:val="20"/>
          <w:lang w:eastAsia="ru-RU"/>
        </w:rPr>
      </w:pPr>
      <w:r w:rsidRPr="00C60D4E">
        <w:rPr>
          <w:rFonts w:ascii="Times New Roman" w:eastAsia="Times New Roman" w:hAnsi="Times New Roman" w:cs="Times New Roman"/>
          <w:sz w:val="20"/>
          <w:szCs w:val="20"/>
          <w:lang w:eastAsia="ru-RU"/>
        </w:rPr>
        <w:t xml:space="preserve">Некоторые мамы и папы хотят, чтобы ребенок непременно пошел в первый класс - чем раньше, тем лучше. Нечего терять год, пусть набирается ума-разума. Другие - в раздумьях: не хочется сокращать ребенку период относительно беспечного детства, жалко его. Третьи вообще не имеют определенного мнения: сегодня поговорили с Зиной из пятого подъезда и решили: нечего портить себе и сыну жизнь. Ещё успеет намаяться! Завтра Вовкин дедушка из соседнего двора рассказал, что Вовочка-то, оказывается, в спецшколу поступает. И собеседование уже прошел. Тут родительские амбиции спать не дадут: этот - в спецшколе, а мой что же, хуже? И ребенку нет покоя. Он ни на что толком не может настроиться. Тут самое время вмешаться педагогу и внести некую определенность в родительские метания. </w:t>
      </w:r>
    </w:p>
    <w:p w:rsidR="006C0F5E" w:rsidRPr="006C0F5E" w:rsidRDefault="006C0F5E" w:rsidP="006C0F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Вопрос первый.</w:t>
      </w:r>
      <w:r w:rsidR="00630A8F">
        <w:rPr>
          <w:rFonts w:ascii="Times New Roman" w:eastAsia="Times New Roman" w:hAnsi="Times New Roman" w:cs="Times New Roman"/>
          <w:b/>
          <w:bCs/>
          <w:sz w:val="24"/>
          <w:szCs w:val="24"/>
          <w:lang w:eastAsia="ru-RU"/>
        </w:rPr>
        <w:t xml:space="preserve"> </w:t>
      </w:r>
      <w:r w:rsidRPr="006C0F5E">
        <w:rPr>
          <w:rFonts w:ascii="Times New Roman" w:eastAsia="Times New Roman" w:hAnsi="Times New Roman" w:cs="Times New Roman"/>
          <w:b/>
          <w:bCs/>
          <w:sz w:val="24"/>
          <w:szCs w:val="24"/>
          <w:lang w:eastAsia="ru-RU"/>
        </w:rPr>
        <w:t>С какого возраста лучше отдавать ребенка в школу - с шести или с семи лет?</w:t>
      </w:r>
    </w:p>
    <w:p w:rsidR="006C0F5E" w:rsidRPr="00C60D4E" w:rsidRDefault="006C0F5E" w:rsidP="006C0F5E">
      <w:pPr>
        <w:spacing w:before="100" w:beforeAutospacing="1" w:after="100" w:afterAutospacing="1" w:line="240" w:lineRule="auto"/>
        <w:rPr>
          <w:rFonts w:ascii="Times New Roman" w:eastAsia="Times New Roman" w:hAnsi="Times New Roman" w:cs="Times New Roman"/>
          <w:sz w:val="20"/>
          <w:szCs w:val="20"/>
          <w:lang w:eastAsia="ru-RU"/>
        </w:rPr>
      </w:pPr>
      <w:r w:rsidRPr="00C60D4E">
        <w:rPr>
          <w:rFonts w:ascii="Times New Roman" w:eastAsia="Times New Roman" w:hAnsi="Times New Roman" w:cs="Times New Roman"/>
          <w:sz w:val="20"/>
          <w:szCs w:val="20"/>
          <w:lang w:eastAsia="ru-RU"/>
        </w:rPr>
        <w:t xml:space="preserve">Закон об образовании предусматривает поступление детей в школу с шести с половиной лет. </w:t>
      </w:r>
      <w:r w:rsidR="00C60D4E" w:rsidRPr="00C60D4E">
        <w:rPr>
          <w:rFonts w:ascii="Times New Roman" w:eastAsia="Times New Roman" w:hAnsi="Times New Roman" w:cs="Times New Roman"/>
          <w:sz w:val="20"/>
          <w:szCs w:val="20"/>
          <w:lang w:eastAsia="ru-RU"/>
        </w:rPr>
        <w:t xml:space="preserve">Теперь </w:t>
      </w:r>
      <w:r w:rsidRPr="00C60D4E">
        <w:rPr>
          <w:rFonts w:ascii="Times New Roman" w:eastAsia="Times New Roman" w:hAnsi="Times New Roman" w:cs="Times New Roman"/>
          <w:sz w:val="20"/>
          <w:szCs w:val="20"/>
          <w:lang w:eastAsia="ru-RU"/>
        </w:rPr>
        <w:t>четырехлетнее начальное обучение. При этом считается, что ребенку на момент поступления в школу должно быть не меньше шести с половиной лет.</w:t>
      </w:r>
    </w:p>
    <w:p w:rsidR="00DA3F30" w:rsidRPr="00C60D4E" w:rsidRDefault="006C0F5E" w:rsidP="006C0F5E">
      <w:pPr>
        <w:spacing w:after="0" w:line="240" w:lineRule="auto"/>
        <w:rPr>
          <w:rFonts w:ascii="Times New Roman" w:eastAsia="Times New Roman" w:hAnsi="Times New Roman" w:cs="Times New Roman"/>
          <w:sz w:val="20"/>
          <w:szCs w:val="20"/>
          <w:lang w:eastAsia="ru-RU"/>
        </w:rPr>
      </w:pPr>
      <w:r w:rsidRPr="00C60D4E">
        <w:rPr>
          <w:rFonts w:ascii="Times New Roman" w:eastAsia="Times New Roman" w:hAnsi="Times New Roman" w:cs="Times New Roman"/>
          <w:sz w:val="20"/>
          <w:szCs w:val="20"/>
          <w:lang w:eastAsia="ru-RU"/>
        </w:rPr>
        <w:t xml:space="preserve">В этом возрасте не только каждые полгода, но и каждые два-три месяца очень существенны для развития детей. Шестилетки в целом принадлежат еще дошкольному миру. Эксперименты двадцатилетней давности по их обучению показали, что ребенок шести лет действительно способен усваивать учебный материал. Но при этом у него еще сохраняется острая потребность играть. Это ребенок играющий. Поэтому обучение шестилеток изначально задумывалось как обучение игровое. </w:t>
      </w:r>
      <w:r w:rsidRPr="00C60D4E">
        <w:rPr>
          <w:rFonts w:ascii="Times New Roman" w:eastAsia="Times New Roman" w:hAnsi="Times New Roman" w:cs="Times New Roman"/>
          <w:sz w:val="20"/>
          <w:szCs w:val="20"/>
          <w:lang w:eastAsia="ru-RU"/>
        </w:rPr>
        <w:br/>
      </w:r>
      <w:r w:rsidRPr="00C60D4E">
        <w:rPr>
          <w:rFonts w:ascii="Times New Roman" w:eastAsia="Times New Roman" w:hAnsi="Times New Roman" w:cs="Times New Roman"/>
          <w:sz w:val="20"/>
          <w:szCs w:val="20"/>
          <w:lang w:eastAsia="ru-RU"/>
        </w:rPr>
        <w:br/>
        <w:t>Массовая</w:t>
      </w:r>
      <w:r w:rsidR="00C60D4E" w:rsidRPr="00C60D4E">
        <w:rPr>
          <w:rFonts w:ascii="Times New Roman" w:eastAsia="Times New Roman" w:hAnsi="Times New Roman" w:cs="Times New Roman"/>
          <w:sz w:val="20"/>
          <w:szCs w:val="20"/>
          <w:lang w:eastAsia="ru-RU"/>
        </w:rPr>
        <w:t xml:space="preserve"> </w:t>
      </w:r>
      <w:r w:rsidRPr="00C60D4E">
        <w:rPr>
          <w:rFonts w:ascii="Times New Roman" w:eastAsia="Times New Roman" w:hAnsi="Times New Roman" w:cs="Times New Roman"/>
          <w:sz w:val="20"/>
          <w:szCs w:val="20"/>
          <w:lang w:eastAsia="ru-RU"/>
        </w:rPr>
        <w:t xml:space="preserve"> школа с такой психологической задачей справиться не смогла. В первую очередь к этому оказались не готовы учителя: невозможно, проработав в школе десять, двадцать, тридцать лет, вдруг на один год сменить профессиональную стратегию - переключиться с навыкового тренинга на игру. Поэтому шестилетки очень быстро оказались точно в таких же условиях, как и семилетние дети. Это не лучшим образом сказывается и на их здоровье, и на психологическом развитии. </w:t>
      </w:r>
      <w:r w:rsidRPr="00C60D4E">
        <w:rPr>
          <w:rFonts w:ascii="Times New Roman" w:eastAsia="Times New Roman" w:hAnsi="Times New Roman" w:cs="Times New Roman"/>
          <w:sz w:val="20"/>
          <w:szCs w:val="20"/>
          <w:lang w:eastAsia="ru-RU"/>
        </w:rPr>
        <w:br/>
      </w:r>
      <w:r w:rsidRPr="00C60D4E">
        <w:rPr>
          <w:rFonts w:ascii="Times New Roman" w:eastAsia="Times New Roman" w:hAnsi="Times New Roman" w:cs="Times New Roman"/>
          <w:sz w:val="20"/>
          <w:szCs w:val="20"/>
          <w:lang w:eastAsia="ru-RU"/>
        </w:rPr>
        <w:br/>
        <w:t xml:space="preserve">С другой стороны, считается, что программа трехлетнего обучения в начальной школе слишком интенсивна и ведет к перегрузке детей. Поэтому хочется растянуть ее на четыре года начальной школы. Вот и нашли компромиссный вариант: считать возрастом поступления в школу не шесть лет, не семь, а шесть с половиной. </w:t>
      </w:r>
      <w:r w:rsidRPr="00C60D4E">
        <w:rPr>
          <w:rFonts w:ascii="Times New Roman" w:eastAsia="Times New Roman" w:hAnsi="Times New Roman" w:cs="Times New Roman"/>
          <w:sz w:val="20"/>
          <w:szCs w:val="20"/>
          <w:lang w:eastAsia="ru-RU"/>
        </w:rPr>
        <w:br/>
      </w:r>
    </w:p>
    <w:p w:rsidR="006C0F5E" w:rsidRPr="00C60D4E" w:rsidRDefault="006C0F5E" w:rsidP="006C0F5E">
      <w:pPr>
        <w:spacing w:after="0" w:line="240" w:lineRule="auto"/>
        <w:rPr>
          <w:rFonts w:ascii="Times New Roman" w:eastAsia="Times New Roman" w:hAnsi="Times New Roman" w:cs="Times New Roman"/>
          <w:sz w:val="20"/>
          <w:szCs w:val="20"/>
          <w:lang w:eastAsia="ru-RU"/>
        </w:rPr>
      </w:pPr>
      <w:r w:rsidRPr="00C60D4E">
        <w:rPr>
          <w:rFonts w:ascii="Times New Roman" w:eastAsia="Times New Roman" w:hAnsi="Times New Roman" w:cs="Times New Roman"/>
          <w:sz w:val="20"/>
          <w:szCs w:val="20"/>
          <w:lang w:eastAsia="ru-RU"/>
        </w:rPr>
        <w:t xml:space="preserve">При этом можно отметить, что родители мальчиков чаще всего стараются отдать своих детей в школу как можно раньше, а родители девочек не торопятся. В результате мальчики в шесть с половиной лет частенько оказываются в классе семилеток, а семилетние девочки - в классе для шестилетних детей. </w:t>
      </w:r>
      <w:r w:rsidRPr="00C60D4E">
        <w:rPr>
          <w:rFonts w:ascii="Times New Roman" w:eastAsia="Times New Roman" w:hAnsi="Times New Roman" w:cs="Times New Roman"/>
          <w:sz w:val="20"/>
          <w:szCs w:val="20"/>
          <w:lang w:eastAsia="ru-RU"/>
        </w:rPr>
        <w:br/>
      </w:r>
      <w:r w:rsidRPr="00C60D4E">
        <w:rPr>
          <w:rFonts w:ascii="Times New Roman" w:eastAsia="Times New Roman" w:hAnsi="Times New Roman" w:cs="Times New Roman"/>
          <w:sz w:val="20"/>
          <w:szCs w:val="20"/>
          <w:lang w:eastAsia="ru-RU"/>
        </w:rPr>
        <w:br/>
        <w:t xml:space="preserve">Мотивы родителей мальчиков ясны: за одиннадцать лет вперед они стараются просчитать все возможные шансы на </w:t>
      </w:r>
      <w:r w:rsidRPr="00C60D4E">
        <w:rPr>
          <w:rFonts w:ascii="Times New Roman" w:eastAsia="Times New Roman" w:hAnsi="Times New Roman" w:cs="Times New Roman"/>
          <w:sz w:val="20"/>
          <w:szCs w:val="20"/>
          <w:lang w:eastAsia="ru-RU"/>
        </w:rPr>
        <w:lastRenderedPageBreak/>
        <w:t>поступление в вуз, на отсрочку от военной службы. У родителей девочек, как им кажется, больше возможностей продлить игровое детство своему ребенку. Сложность заключается в том, что девочки по всем психофизиологическим законам созревают раньше, чем мальчики. Они более социально-адаптивны и усидчивы. Мальчики созревают для дисциплинарной школьной среды гораздо медленнее. Им нужно дольше играть, чем девочкам. Недоигравшие мальчики - это горе для учителя и сплошные учебные проблемы для самого ребенка. Очень часто мы встречаем неровные классы: там сидят готовые к обучению прилежные девочки и маленькие мальчики, возящие под партой машинки. Итак, выбирая, родителям хорошо бы не забывать о нижней возрастной границе поступления в школу и об особенностях развития мальчиков.</w:t>
      </w:r>
    </w:p>
    <w:p w:rsidR="006C0F5E" w:rsidRPr="006C0F5E" w:rsidRDefault="006C0F5E" w:rsidP="006C0F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Вопрос второй. Если ребенок очень умный, любознательный, умеет читать, с удовольствием рисует буквы, то не повредит ли ему "пересиживание" в детском саду? Не затормозит ли это его развитие?</w:t>
      </w:r>
    </w:p>
    <w:p w:rsidR="006C0F5E" w:rsidRPr="00307747" w:rsidRDefault="006C0F5E" w:rsidP="006C0F5E">
      <w:pPr>
        <w:spacing w:before="100" w:beforeAutospacing="1" w:after="100" w:afterAutospacing="1" w:line="240" w:lineRule="auto"/>
        <w:rPr>
          <w:rFonts w:ascii="Times New Roman" w:eastAsia="Times New Roman" w:hAnsi="Times New Roman" w:cs="Times New Roman"/>
          <w:sz w:val="20"/>
          <w:szCs w:val="20"/>
          <w:lang w:eastAsia="ru-RU"/>
        </w:rPr>
      </w:pPr>
      <w:r w:rsidRPr="00307747">
        <w:rPr>
          <w:rFonts w:ascii="Times New Roman" w:eastAsia="Times New Roman" w:hAnsi="Times New Roman" w:cs="Times New Roman"/>
          <w:sz w:val="20"/>
          <w:szCs w:val="20"/>
          <w:lang w:eastAsia="ru-RU"/>
        </w:rPr>
        <w:t>Такие вопросы возникают обычно в том случае, если к началу учебного года ребенку не хватает одного, двух, трех месяцев до шести с половиной (или до шести) лет. </w:t>
      </w:r>
      <w:r w:rsidRPr="00307747">
        <w:rPr>
          <w:rFonts w:ascii="Times New Roman" w:eastAsia="Times New Roman" w:hAnsi="Times New Roman" w:cs="Times New Roman"/>
          <w:sz w:val="20"/>
          <w:szCs w:val="20"/>
          <w:lang w:eastAsia="ru-RU"/>
        </w:rPr>
        <w:br/>
      </w:r>
      <w:r w:rsidRPr="00307747">
        <w:rPr>
          <w:rFonts w:ascii="Times New Roman" w:eastAsia="Times New Roman" w:hAnsi="Times New Roman" w:cs="Times New Roman"/>
          <w:sz w:val="20"/>
          <w:szCs w:val="20"/>
          <w:lang w:eastAsia="ru-RU"/>
        </w:rPr>
        <w:br/>
        <w:t xml:space="preserve">В этом случае важно знать, что поступление в первый класс вовсе не всегда и не обязательно связано с развитием. Более того, очень часто родители первоклассников жалуются на то, что ребенок, прекрасно рисовавший в дошкольном возрасте, любивший учить стихи, постоянно что-то сочинявший, выдумывавший, вдруг становится вялым, скучным, отказывается от любимых занятий, капризничает. Обычно это происходит, когда учебная нагрузка оказывается чрезмерной для малыша. Все его свободные силы в этом случае уходят на преодоление сложностей в обучении. </w:t>
      </w:r>
      <w:r w:rsidRPr="00307747">
        <w:rPr>
          <w:rFonts w:ascii="Times New Roman" w:eastAsia="Times New Roman" w:hAnsi="Times New Roman" w:cs="Times New Roman"/>
          <w:sz w:val="20"/>
          <w:szCs w:val="20"/>
          <w:lang w:eastAsia="ru-RU"/>
        </w:rPr>
        <w:br/>
      </w:r>
      <w:r w:rsidRPr="00307747">
        <w:rPr>
          <w:rFonts w:ascii="Times New Roman" w:eastAsia="Times New Roman" w:hAnsi="Times New Roman" w:cs="Times New Roman"/>
          <w:sz w:val="20"/>
          <w:szCs w:val="20"/>
          <w:lang w:eastAsia="ru-RU"/>
        </w:rPr>
        <w:br/>
        <w:t xml:space="preserve">Первый класс - </w:t>
      </w:r>
      <w:r w:rsidR="003D1793" w:rsidRPr="00307747">
        <w:rPr>
          <w:rFonts w:ascii="Times New Roman" w:eastAsia="Times New Roman" w:hAnsi="Times New Roman" w:cs="Times New Roman"/>
          <w:sz w:val="20"/>
          <w:szCs w:val="20"/>
          <w:lang w:eastAsia="ru-RU"/>
        </w:rPr>
        <w:t>это,</w:t>
      </w:r>
      <w:r w:rsidRPr="00307747">
        <w:rPr>
          <w:rFonts w:ascii="Times New Roman" w:eastAsia="Times New Roman" w:hAnsi="Times New Roman" w:cs="Times New Roman"/>
          <w:sz w:val="20"/>
          <w:szCs w:val="20"/>
          <w:lang w:eastAsia="ru-RU"/>
        </w:rPr>
        <w:t xml:space="preserve"> прежде всего письмо. А обучение письму - серьезный стресс для первоклассников, особенно для мальчиков. У многих детей процесс освоения прописей происходит крайне болезненно. В первую очередь это касается левшей, детей с плохой моторикой руки, повышенным мышечным тонусом. Письмо отнимает столько сил, что у детей часто наблюдается регресс в изобразительном творчестве, в рисунках - это смежные с письмом виды деятельности. </w:t>
      </w:r>
      <w:r w:rsidRPr="00307747">
        <w:rPr>
          <w:rFonts w:ascii="Times New Roman" w:eastAsia="Times New Roman" w:hAnsi="Times New Roman" w:cs="Times New Roman"/>
          <w:sz w:val="20"/>
          <w:szCs w:val="20"/>
          <w:lang w:eastAsia="ru-RU"/>
        </w:rPr>
        <w:br/>
      </w:r>
      <w:r w:rsidRPr="00307747">
        <w:rPr>
          <w:rFonts w:ascii="Times New Roman" w:eastAsia="Times New Roman" w:hAnsi="Times New Roman" w:cs="Times New Roman"/>
          <w:sz w:val="20"/>
          <w:szCs w:val="20"/>
          <w:lang w:eastAsia="ru-RU"/>
        </w:rPr>
        <w:br/>
        <w:t>Кроме того, надо помнить, что детей, поступивших в школу раньше положенного возраста, подкарауливают сложности в курсе математики. Математика обычн</w:t>
      </w:r>
      <w:r w:rsidR="003D1793" w:rsidRPr="00307747">
        <w:rPr>
          <w:rFonts w:ascii="Times New Roman" w:eastAsia="Times New Roman" w:hAnsi="Times New Roman" w:cs="Times New Roman"/>
          <w:sz w:val="20"/>
          <w:szCs w:val="20"/>
          <w:lang w:eastAsia="ru-RU"/>
        </w:rPr>
        <w:t>о меньше всего пугает родителей:</w:t>
      </w:r>
      <w:r w:rsidRPr="00307747">
        <w:rPr>
          <w:rFonts w:ascii="Times New Roman" w:eastAsia="Times New Roman" w:hAnsi="Times New Roman" w:cs="Times New Roman"/>
          <w:sz w:val="20"/>
          <w:szCs w:val="20"/>
          <w:lang w:eastAsia="ru-RU"/>
        </w:rPr>
        <w:t xml:space="preserve"> </w:t>
      </w:r>
      <w:r w:rsidR="003D1793" w:rsidRPr="00307747">
        <w:rPr>
          <w:rFonts w:ascii="Times New Roman" w:eastAsia="Times New Roman" w:hAnsi="Times New Roman" w:cs="Times New Roman"/>
          <w:sz w:val="20"/>
          <w:szCs w:val="20"/>
          <w:lang w:eastAsia="ru-RU"/>
        </w:rPr>
        <w:t>- чт</w:t>
      </w:r>
      <w:r w:rsidRPr="00307747">
        <w:rPr>
          <w:rFonts w:ascii="Times New Roman" w:eastAsia="Times New Roman" w:hAnsi="Times New Roman" w:cs="Times New Roman"/>
          <w:sz w:val="20"/>
          <w:szCs w:val="20"/>
          <w:lang w:eastAsia="ru-RU"/>
        </w:rPr>
        <w:t xml:space="preserve">о там такого, в первом классе: два плюс два! Это серьезная ошибка. Действительно, в первом </w:t>
      </w:r>
      <w:r w:rsidR="003D1793" w:rsidRPr="00307747">
        <w:rPr>
          <w:rFonts w:ascii="Times New Roman" w:eastAsia="Times New Roman" w:hAnsi="Times New Roman" w:cs="Times New Roman"/>
          <w:sz w:val="20"/>
          <w:szCs w:val="20"/>
          <w:lang w:eastAsia="ru-RU"/>
        </w:rPr>
        <w:t>классе,</w:t>
      </w:r>
      <w:r w:rsidRPr="00307747">
        <w:rPr>
          <w:rFonts w:ascii="Times New Roman" w:eastAsia="Times New Roman" w:hAnsi="Times New Roman" w:cs="Times New Roman"/>
          <w:sz w:val="20"/>
          <w:szCs w:val="20"/>
          <w:lang w:eastAsia="ru-RU"/>
        </w:rPr>
        <w:t xml:space="preserve"> скорее всего все пойдет более или менее гладко. Проблемы настигнут ребенка во втором и в третьем классе. Там он столкнется с составными задачами, к которым не будет готов исключительно в силу возраста: эти задачи будут казаться слишком сложными. </w:t>
      </w:r>
      <w:r w:rsidRPr="00307747">
        <w:rPr>
          <w:rFonts w:ascii="Times New Roman" w:eastAsia="Times New Roman" w:hAnsi="Times New Roman" w:cs="Times New Roman"/>
          <w:sz w:val="20"/>
          <w:szCs w:val="20"/>
          <w:lang w:eastAsia="ru-RU"/>
        </w:rPr>
        <w:br/>
      </w:r>
      <w:r w:rsidRPr="00307747">
        <w:rPr>
          <w:rFonts w:ascii="Times New Roman" w:eastAsia="Times New Roman" w:hAnsi="Times New Roman" w:cs="Times New Roman"/>
          <w:sz w:val="20"/>
          <w:szCs w:val="20"/>
          <w:lang w:eastAsia="ru-RU"/>
        </w:rPr>
        <w:br/>
        <w:t xml:space="preserve">Возрастной разрыв обычно преодолевается к концу начальной школы. Важно, какая цена за это будет заплачена: слезы, двойки, усталость? Иными словами, если ребенку хорошо в детском саду и проблема его недогрузки </w:t>
      </w:r>
      <w:r w:rsidR="003D1793" w:rsidRPr="00307747">
        <w:rPr>
          <w:rFonts w:ascii="Times New Roman" w:eastAsia="Times New Roman" w:hAnsi="Times New Roman" w:cs="Times New Roman"/>
          <w:sz w:val="20"/>
          <w:szCs w:val="20"/>
          <w:lang w:eastAsia="ru-RU"/>
        </w:rPr>
        <w:t>- е</w:t>
      </w:r>
      <w:r w:rsidRPr="00307747">
        <w:rPr>
          <w:rFonts w:ascii="Times New Roman" w:eastAsia="Times New Roman" w:hAnsi="Times New Roman" w:cs="Times New Roman"/>
          <w:sz w:val="20"/>
          <w:szCs w:val="20"/>
          <w:lang w:eastAsia="ru-RU"/>
        </w:rPr>
        <w:t>динственное, что беспокоит родителей, посоветуйте им не торопиться с поступлением в школу. Умный, тонкий родитель всегда найдет возможности для развития творческих способностей своего малыша: для этого существуют всевозможные кружки, студии, спортивные секции. Возможно, даже на базе детского сада. Важно помнить: развитый ребенок и готовый к школе ребенок - это не одно и то же.</w:t>
      </w:r>
    </w:p>
    <w:p w:rsidR="006C0F5E" w:rsidRPr="006C0F5E" w:rsidRDefault="006C0F5E" w:rsidP="006C0F5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Вопрос третий. Разве готовность к школе не определяется интеллектуальным развитием?</w:t>
      </w:r>
    </w:p>
    <w:p w:rsidR="006C0F5E" w:rsidRPr="00307747" w:rsidRDefault="006C0F5E" w:rsidP="006C0F5E">
      <w:pPr>
        <w:spacing w:before="100" w:beforeAutospacing="1" w:after="100" w:afterAutospacing="1" w:line="240" w:lineRule="auto"/>
        <w:rPr>
          <w:rFonts w:ascii="Times New Roman" w:eastAsia="Times New Roman" w:hAnsi="Times New Roman" w:cs="Times New Roman"/>
          <w:sz w:val="20"/>
          <w:szCs w:val="20"/>
          <w:lang w:eastAsia="ru-RU"/>
        </w:rPr>
      </w:pPr>
      <w:r w:rsidRPr="00307747">
        <w:rPr>
          <w:rFonts w:ascii="Times New Roman" w:eastAsia="Times New Roman" w:hAnsi="Times New Roman" w:cs="Times New Roman"/>
          <w:sz w:val="20"/>
          <w:szCs w:val="20"/>
          <w:lang w:eastAsia="ru-RU"/>
        </w:rPr>
        <w:t xml:space="preserve">Во-первых, сам термин "интеллектуальное развитие" часто неправильно понимается родителями. Они путают интеллектуальное развитие и обученность. </w:t>
      </w:r>
      <w:r w:rsidR="00307747" w:rsidRPr="00307747">
        <w:rPr>
          <w:rFonts w:ascii="Times New Roman" w:eastAsia="Times New Roman" w:hAnsi="Times New Roman" w:cs="Times New Roman"/>
          <w:sz w:val="20"/>
          <w:szCs w:val="20"/>
          <w:lang w:eastAsia="ru-RU"/>
        </w:rPr>
        <w:t xml:space="preserve"> </w:t>
      </w:r>
      <w:r w:rsidRPr="00307747">
        <w:rPr>
          <w:rFonts w:ascii="Times New Roman" w:eastAsia="Times New Roman" w:hAnsi="Times New Roman" w:cs="Times New Roman"/>
          <w:sz w:val="20"/>
          <w:szCs w:val="20"/>
          <w:lang w:eastAsia="ru-RU"/>
        </w:rPr>
        <w:t>Обученность - это те умения и навыки, которым ребенка обучили: умение писать, читать, считать. Интеллектуальное развитие - это некий умственный потенциал, способность ребенка к самодвижению, к самостоятельному обучению, к решению проблемных задач. </w:t>
      </w:r>
      <w:r w:rsidRPr="00307747">
        <w:rPr>
          <w:rFonts w:ascii="Times New Roman" w:eastAsia="Times New Roman" w:hAnsi="Times New Roman" w:cs="Times New Roman"/>
          <w:sz w:val="20"/>
          <w:szCs w:val="20"/>
          <w:lang w:eastAsia="ru-RU"/>
        </w:rPr>
        <w:br/>
      </w:r>
      <w:r w:rsidRPr="00307747">
        <w:rPr>
          <w:rFonts w:ascii="Times New Roman" w:eastAsia="Times New Roman" w:hAnsi="Times New Roman" w:cs="Times New Roman"/>
          <w:sz w:val="20"/>
          <w:szCs w:val="20"/>
          <w:lang w:eastAsia="ru-RU"/>
        </w:rPr>
        <w:br/>
        <w:t xml:space="preserve">То есть обученность и умственное развитие - это отнюдь не синонимы. Например, родители ребенка не были озабочены тем, чтобы он бегло читал или тем более писал. Их больше волновало, как бы научить его играть в шахматы. На момент поступления в школу он читает хуже одноклассников. Но при этом обладает такой высокой обучаемостью (не обученностью!), что через несколько месяцев легко их догоняет. </w:t>
      </w:r>
      <w:r w:rsidRPr="00307747">
        <w:rPr>
          <w:rFonts w:ascii="Times New Roman" w:eastAsia="Times New Roman" w:hAnsi="Times New Roman" w:cs="Times New Roman"/>
          <w:sz w:val="20"/>
          <w:szCs w:val="20"/>
          <w:lang w:eastAsia="ru-RU"/>
        </w:rPr>
        <w:br/>
      </w:r>
      <w:r w:rsidRPr="00307747">
        <w:rPr>
          <w:rFonts w:ascii="Times New Roman" w:eastAsia="Times New Roman" w:hAnsi="Times New Roman" w:cs="Times New Roman"/>
          <w:sz w:val="20"/>
          <w:szCs w:val="20"/>
          <w:lang w:eastAsia="ru-RU"/>
        </w:rPr>
        <w:br/>
        <w:t xml:space="preserve">Обученность может облегчить жизнь ребенку в первые месяцы в школе и даже создать ему временную успешность. Но в </w:t>
      </w:r>
      <w:r w:rsidR="00307747" w:rsidRPr="00307747">
        <w:rPr>
          <w:rFonts w:ascii="Times New Roman" w:eastAsia="Times New Roman" w:hAnsi="Times New Roman" w:cs="Times New Roman"/>
          <w:sz w:val="20"/>
          <w:szCs w:val="20"/>
          <w:lang w:eastAsia="ru-RU"/>
        </w:rPr>
        <w:t>ней,</w:t>
      </w:r>
      <w:r w:rsidRPr="00307747">
        <w:rPr>
          <w:rFonts w:ascii="Times New Roman" w:eastAsia="Times New Roman" w:hAnsi="Times New Roman" w:cs="Times New Roman"/>
          <w:sz w:val="20"/>
          <w:szCs w:val="20"/>
          <w:lang w:eastAsia="ru-RU"/>
        </w:rPr>
        <w:t xml:space="preserve"> же кроется и опасность, что ребенку будет скучно учиться. Кроме того, в определенный момент резерв обученности истощится - на старых запасах долго не проедешь. Поэтому лучше сосредоточить свое внимание не на форсировании учебных умений, которыми ребенок должен, по идее, овладеть в школе, а на развитии психических функций, обеспечивающих обучаемость. </w:t>
      </w:r>
      <w:r w:rsidRPr="00307747">
        <w:rPr>
          <w:rFonts w:ascii="Times New Roman" w:eastAsia="Times New Roman" w:hAnsi="Times New Roman" w:cs="Times New Roman"/>
          <w:sz w:val="20"/>
          <w:szCs w:val="20"/>
          <w:lang w:eastAsia="ru-RU"/>
        </w:rPr>
        <w:br/>
      </w:r>
      <w:r w:rsidRPr="00307747">
        <w:rPr>
          <w:rFonts w:ascii="Times New Roman" w:eastAsia="Times New Roman" w:hAnsi="Times New Roman" w:cs="Times New Roman"/>
          <w:sz w:val="20"/>
          <w:szCs w:val="20"/>
          <w:lang w:eastAsia="ru-RU"/>
        </w:rPr>
        <w:br/>
        <w:t>А здесь, кроме внимания, памяти, мышления, воображения, моторики руки, важно развитие социальных умений и навыков. Ведь что такое школа в первую очередь? Вовсе не развивающая среда, а система социализации, дисциплинирующая система. И построена она на принуждении. Урок - это форма принуждения. Он проходит под девизом "Ты должен!". От таланта учителя, от школьной атмосферы зависит, насколько это принуждение тягостно и травмирующе действует на ребенка. Смягчается ли это "Ты должен!" заинтересованностью в обучении, общением, полнотой происходящих в школе событий. Но при этом в самой благополучной и доброжелательной обучающей среде ребенок не сможет успешно учиться, если ему не знакомо слово "нельзя". Он должен уметь принимать ограничения со стороны других и должен уметь ограничивать сам себя.</w:t>
      </w:r>
    </w:p>
    <w:p w:rsidR="006C0F5E" w:rsidRPr="00307747" w:rsidRDefault="006C0F5E" w:rsidP="006C0F5E">
      <w:pPr>
        <w:spacing w:before="100" w:beforeAutospacing="1" w:after="240" w:line="240" w:lineRule="auto"/>
        <w:rPr>
          <w:rFonts w:ascii="Times New Roman" w:eastAsia="Times New Roman" w:hAnsi="Times New Roman" w:cs="Times New Roman"/>
          <w:sz w:val="20"/>
          <w:szCs w:val="20"/>
          <w:lang w:eastAsia="ru-RU"/>
        </w:rPr>
      </w:pPr>
      <w:r w:rsidRPr="00307747">
        <w:rPr>
          <w:rFonts w:ascii="Times New Roman" w:eastAsia="Times New Roman" w:hAnsi="Times New Roman" w:cs="Times New Roman"/>
          <w:sz w:val="20"/>
          <w:szCs w:val="20"/>
          <w:lang w:eastAsia="ru-RU"/>
        </w:rPr>
        <w:lastRenderedPageBreak/>
        <w:t xml:space="preserve">Кроме того, к моменту поступления в школу ребенок должен обладать известной долей самостоятельности. Если он умеет бегло читать, но не способен завязать шнурки и сложить портфель, пребывание в школе будет осложняться множеством неприятностей. </w:t>
      </w:r>
      <w:r w:rsidRPr="00307747">
        <w:rPr>
          <w:rFonts w:ascii="Times New Roman" w:eastAsia="Times New Roman" w:hAnsi="Times New Roman" w:cs="Times New Roman"/>
          <w:sz w:val="20"/>
          <w:szCs w:val="20"/>
          <w:lang w:eastAsia="ru-RU"/>
        </w:rPr>
        <w:br/>
      </w:r>
      <w:r w:rsidRPr="00307747">
        <w:rPr>
          <w:rFonts w:ascii="Times New Roman" w:eastAsia="Times New Roman" w:hAnsi="Times New Roman" w:cs="Times New Roman"/>
          <w:sz w:val="20"/>
          <w:szCs w:val="20"/>
          <w:lang w:eastAsia="ru-RU"/>
        </w:rPr>
        <w:br/>
        <w:t xml:space="preserve">Школа начинается с раздевалки. На дверях большинства наших учебных заведений красуются таблички "Посторонним вход воспрещен!". К числу посторонних, между прочим, относятся и родители. Значит, справляться с пуговицами, завязками от шапки, мешком для сменной обуви малышу предстоит самому, да еще и в коллективной сутолоке. А ведь важно не опоздать на урок, правильно приготовить вещи на парте, ничего не забыть! Конечно, этому учатся "в процессе". Но стартовыми навыками в виде завязывания шнурков и расстегивания пуговиц надо обладать. </w:t>
      </w:r>
      <w:r w:rsidRPr="00307747">
        <w:rPr>
          <w:rFonts w:ascii="Times New Roman" w:eastAsia="Times New Roman" w:hAnsi="Times New Roman" w:cs="Times New Roman"/>
          <w:sz w:val="20"/>
          <w:szCs w:val="20"/>
          <w:lang w:eastAsia="ru-RU"/>
        </w:rPr>
        <w:br/>
      </w:r>
      <w:r w:rsidRPr="00307747">
        <w:rPr>
          <w:rFonts w:ascii="Times New Roman" w:eastAsia="Times New Roman" w:hAnsi="Times New Roman" w:cs="Times New Roman"/>
          <w:sz w:val="20"/>
          <w:szCs w:val="20"/>
          <w:lang w:eastAsia="ru-RU"/>
        </w:rPr>
        <w:br/>
        <w:t xml:space="preserve">Существует и еще одна проблема, о которой почему-то не принято говорить, - это проблема школьного туалета. Многие родители знают, что посещение туалета даже в детском саду может быть связано с определенными сложностями. Что же говорить о школе! К счастью, в большинстве школ существуют отдельные туалеты для малышей. Старшеклассники их не посещают. Но ведь этим (не всегда чистым) общественным туалетом надо уметь пользоваться! Надо, между прочим, уметь справляться со штанами, попадать куда надо, спускать за собой и помнить, что в наших школьных уборных почти никогда не бывает туалетной бумаги. Это "жалкая проза", крайне далекая от высоких мотивов обучения чтению или иностранному языку, но она является важной составляющей готовности к школе. </w:t>
      </w:r>
    </w:p>
    <w:p w:rsidR="006C0F5E" w:rsidRPr="0081675E" w:rsidRDefault="006C0F5E" w:rsidP="0081675E">
      <w:pPr>
        <w:numPr>
          <w:ilvl w:val="0"/>
          <w:numId w:val="4"/>
        </w:numPr>
        <w:tabs>
          <w:tab w:val="clear" w:pos="720"/>
          <w:tab w:val="num" w:pos="0"/>
        </w:tabs>
        <w:spacing w:before="100" w:beforeAutospacing="1" w:after="100" w:afterAutospacing="1" w:line="240" w:lineRule="auto"/>
        <w:ind w:left="0" w:firstLine="284"/>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 xml:space="preserve">Вопрос четвертый. Чем заниматься с ребенком, чтобы он оказался готовым к школе? </w:t>
      </w:r>
      <w:r w:rsidRPr="0081675E">
        <w:rPr>
          <w:rFonts w:ascii="Times New Roman" w:eastAsia="Times New Roman" w:hAnsi="Times New Roman" w:cs="Times New Roman"/>
          <w:sz w:val="24"/>
          <w:szCs w:val="24"/>
          <w:lang w:eastAsia="ru-RU"/>
        </w:rPr>
        <w:br/>
      </w:r>
      <w:r w:rsidRPr="0081675E">
        <w:rPr>
          <w:rFonts w:ascii="Times New Roman" w:eastAsia="Times New Roman" w:hAnsi="Times New Roman" w:cs="Times New Roman"/>
          <w:sz w:val="20"/>
          <w:szCs w:val="20"/>
          <w:lang w:eastAsia="ru-RU"/>
        </w:rPr>
        <w:t xml:space="preserve">Во-первых, надо помнить, что готовность к школе - это сложный комплекс определенных психофизиологических состояний, умений, навыков и здоровья ребенка. Искусственно форсировать эту готовность нельзя, как нельзя форсировать рост зубов. Однако, как существуют специальные витамины, способствующие росту зубов, их укреплению, так же можно помогать ребенку "дозреть" до школьной жизни. </w:t>
      </w:r>
      <w:r w:rsidRPr="0081675E">
        <w:rPr>
          <w:rFonts w:ascii="Times New Roman" w:eastAsia="Times New Roman" w:hAnsi="Times New Roman" w:cs="Times New Roman"/>
          <w:sz w:val="20"/>
          <w:szCs w:val="20"/>
          <w:lang w:eastAsia="ru-RU"/>
        </w:rPr>
        <w:br/>
      </w:r>
      <w:r w:rsidRPr="0081675E">
        <w:rPr>
          <w:rFonts w:ascii="Times New Roman" w:eastAsia="Times New Roman" w:hAnsi="Times New Roman" w:cs="Times New Roman"/>
          <w:sz w:val="20"/>
          <w:szCs w:val="20"/>
          <w:lang w:eastAsia="ru-RU"/>
        </w:rPr>
        <w:br/>
        <w:t xml:space="preserve">В первую очередь надо позаботиться о его здоровье. Плавание, прогулки, велосипед - это занятия, способствующие будущему успешному вступлению в школьную жизнь. О навыках самообслуживания было сказано выше. Важно, чтобы ребенок развивал в себе волевые качества. Для этого его нужно приучать любое начатое им дело доделывать до конца. Самый важный способ развития (относящийся и к речи, и к вниманию, и к общению, и к памяти, и к воображению, и еще ко многому другому) - читать ребенку книги. Об этом надо родителям твердить многократно. </w:t>
      </w:r>
      <w:r w:rsidRPr="0081675E">
        <w:rPr>
          <w:rFonts w:ascii="Times New Roman" w:eastAsia="Times New Roman" w:hAnsi="Times New Roman" w:cs="Times New Roman"/>
          <w:sz w:val="20"/>
          <w:szCs w:val="20"/>
          <w:lang w:eastAsia="ru-RU"/>
        </w:rPr>
        <w:br/>
      </w:r>
      <w:r w:rsidRPr="0081675E">
        <w:rPr>
          <w:rFonts w:ascii="Times New Roman" w:eastAsia="Times New Roman" w:hAnsi="Times New Roman" w:cs="Times New Roman"/>
          <w:sz w:val="20"/>
          <w:szCs w:val="20"/>
          <w:lang w:eastAsia="ru-RU"/>
        </w:rPr>
        <w:br/>
        <w:t>Нужно читать (или рассказывать) детям ск</w:t>
      </w:r>
      <w:r w:rsidR="00C60D4E" w:rsidRPr="0081675E">
        <w:rPr>
          <w:rFonts w:ascii="Times New Roman" w:eastAsia="Times New Roman" w:hAnsi="Times New Roman" w:cs="Times New Roman"/>
          <w:sz w:val="20"/>
          <w:szCs w:val="20"/>
          <w:lang w:eastAsia="ru-RU"/>
        </w:rPr>
        <w:t>азки не менее получаса в день. Ч</w:t>
      </w:r>
      <w:r w:rsidRPr="0081675E">
        <w:rPr>
          <w:rFonts w:ascii="Times New Roman" w:eastAsia="Times New Roman" w:hAnsi="Times New Roman" w:cs="Times New Roman"/>
          <w:sz w:val="20"/>
          <w:szCs w:val="20"/>
          <w:lang w:eastAsia="ru-RU"/>
        </w:rPr>
        <w:t>тение нельзя подменить прослушиванием кассет или телевизором. (Телевизора вообще лучше поменьше, особенно "взрослого".) "Книжных" родителей нужно предупредить, чтобы они не торопились читать детям пяти-шести лет все, что сами любили в детстве. В этом возрасте хорошо читать малышам волшебные сказки разных народов. Авторские сказки лучше приберечь на тот момент, когда ребенок начнет читать сам. Призывайте родителей поощрять все занятия, которые заставляют работать фантазию, воображение, самостоятельную смекалку: рисование, лепку, конструирование. Существует огромный пласт литературы в помощь родителям будущих первоклассников.</w:t>
      </w:r>
    </w:p>
    <w:p w:rsidR="006C0F5E" w:rsidRPr="006C0F5E" w:rsidRDefault="006C0F5E" w:rsidP="006C0F5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sz w:val="24"/>
          <w:szCs w:val="24"/>
          <w:lang w:eastAsia="ru-RU"/>
        </w:rPr>
        <w:t>Вопрос пятый. Бывают ли особые ситуации с поступлением в школу, которые нужно решать нетрадиционно?</w:t>
      </w:r>
    </w:p>
    <w:p w:rsidR="006C0F5E" w:rsidRPr="00AC45D8" w:rsidRDefault="006C0F5E" w:rsidP="006C0F5E">
      <w:pPr>
        <w:spacing w:before="100" w:beforeAutospacing="1" w:after="100" w:afterAutospacing="1" w:line="240" w:lineRule="auto"/>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t>Любые ситуации, касающиеся отдельно взятого, конкретного ребенка, являются особенными, требующими индивидуального решения. Но бывают особо сложные случаи. Есть дети, намного опережающие свой "паспортный возраст". Это редкое явление. Зафиксировать его можно тол</w:t>
      </w:r>
      <w:r w:rsidR="0081675E">
        <w:rPr>
          <w:rFonts w:ascii="Times New Roman" w:eastAsia="Times New Roman" w:hAnsi="Times New Roman" w:cs="Times New Roman"/>
          <w:sz w:val="20"/>
          <w:szCs w:val="20"/>
          <w:lang w:eastAsia="ru-RU"/>
        </w:rPr>
        <w:t>ь</w:t>
      </w:r>
      <w:r w:rsidRPr="00AC45D8">
        <w:rPr>
          <w:rFonts w:ascii="Times New Roman" w:eastAsia="Times New Roman" w:hAnsi="Times New Roman" w:cs="Times New Roman"/>
          <w:sz w:val="20"/>
          <w:szCs w:val="20"/>
          <w:lang w:eastAsia="ru-RU"/>
        </w:rPr>
        <w:t>ко с помощью специалиста-психолога. Одного родительского мнения тут недостаточно. В этих случаях ребенок может поступить в школу раньше положенного срока. Но это не значит, что у него не будет трудностей. Родителям к ним надо быть готовыми. </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sz w:val="20"/>
          <w:szCs w:val="20"/>
          <w:lang w:eastAsia="ru-RU"/>
        </w:rPr>
        <w:br/>
        <w:t>Случается также, что родители хотят отдать своего малыша именно к этой учительнице и ни к какой другой. Иногда при этом ребенок поступает в школу раньше, чем ему исполняется шесть лет. В этом случае необходимы согласие учителя на зачисление ребенка в первый класс и уверенность родителей, что малышу будет предоставлена возможность "дозреть", что на первых порах его возраст будет приниматься учителем во внимание. Родителям придется помнить, что малюсенький первоклассник будет сильно утомляться. При хороших отношениях с учительницей возможно оговорить для него "разгрузочные" дни.</w:t>
      </w:r>
    </w:p>
    <w:p w:rsidR="006C0F5E" w:rsidRPr="00AC45D8" w:rsidRDefault="006C0F5E" w:rsidP="006C0F5E">
      <w:pPr>
        <w:spacing w:before="100" w:beforeAutospacing="1" w:after="100" w:afterAutospacing="1" w:line="240" w:lineRule="auto"/>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t xml:space="preserve">Бывает, что ребенок по одним показателям преуспевает (развитие, коммуникативность, самостоятельность), а здоровье у него очень слабое или имеются хронические болезни, которые могут сильно сказаться на его возможности посещать школу. </w:t>
      </w:r>
      <w:r w:rsidRPr="00AC45D8">
        <w:rPr>
          <w:rFonts w:ascii="Times New Roman" w:eastAsia="Times New Roman" w:hAnsi="Times New Roman" w:cs="Times New Roman"/>
          <w:sz w:val="20"/>
          <w:szCs w:val="20"/>
          <w:lang w:eastAsia="ru-RU"/>
        </w:rPr>
        <w:br/>
        <w:t xml:space="preserve">Кроме того, родители вправе обучать ребенка сами на дому через систему экстерната (это форма платного обучения). В подобных случаях ученик получает свидетельство государственного образца о прохождении учебного курса и при переходе в обычную школу должен быть зачислен в класс в соответствии с выданным ему документом. Обучение в школе системы экстерната не нужно путать с обучением в частной школе. Не все частные школы обладают лицензией, и их аттестационные листы могут не засчитываться при переходе в государственную школу. В этом случае принимающая ребенка школа сама определяет уровень готовности ребенка по предложенным ему контрольным работам. </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sz w:val="20"/>
          <w:szCs w:val="20"/>
          <w:lang w:eastAsia="ru-RU"/>
        </w:rPr>
        <w:br/>
        <w:t xml:space="preserve">Если у ребенка есть особые проблемы, связанные с ослабленным зрением, слухом, логопедией, нарушением моторики, требуется консультация специалиста, которая поможет родителям определиться со сроками поступления в школу и с выбором учебного заведения. </w:t>
      </w:r>
    </w:p>
    <w:p w:rsidR="006C0F5E" w:rsidRPr="00AC45D8" w:rsidRDefault="00CD71FA" w:rsidP="00726B66">
      <w:pPr>
        <w:spacing w:before="100" w:beforeAutospacing="1" w:after="100" w:afterAutospacing="1" w:line="240" w:lineRule="auto"/>
        <w:jc w:val="center"/>
        <w:outlineLvl w:val="1"/>
        <w:rPr>
          <w:rFonts w:ascii="Times New Roman" w:eastAsia="Times New Roman" w:hAnsi="Times New Roman" w:cs="Times New Roman"/>
          <w:b/>
          <w:bCs/>
          <w:color w:val="0070C0"/>
          <w:sz w:val="20"/>
          <w:szCs w:val="20"/>
          <w:lang w:eastAsia="ru-RU"/>
        </w:rPr>
      </w:pPr>
      <w:r w:rsidRPr="00CD71FA">
        <w:rPr>
          <w:rFonts w:ascii="Times New Roman" w:hAnsi="Times New Roman" w:cs="Times New Roman"/>
          <w:b/>
          <w:color w:val="0070C0"/>
          <w:sz w:val="32"/>
          <w:szCs w:val="32"/>
        </w:rPr>
        <w:lastRenderedPageBreak/>
        <w:t>4.</w:t>
      </w:r>
      <w:r w:rsidR="0023266C">
        <w:rPr>
          <w:rFonts w:ascii="Times New Roman" w:hAnsi="Times New Roman" w:cs="Times New Roman"/>
          <w:b/>
          <w:color w:val="0070C0"/>
          <w:sz w:val="32"/>
          <w:szCs w:val="32"/>
        </w:rPr>
        <w:t xml:space="preserve"> </w:t>
      </w:r>
      <w:hyperlink r:id="rId18" w:history="1">
        <w:r w:rsidR="006C0F5E" w:rsidRPr="00CD71FA">
          <w:rPr>
            <w:rFonts w:ascii="Times New Roman" w:eastAsia="Times New Roman" w:hAnsi="Times New Roman" w:cs="Times New Roman"/>
            <w:b/>
            <w:bCs/>
            <w:color w:val="0070C0"/>
            <w:sz w:val="32"/>
            <w:szCs w:val="32"/>
            <w:u w:val="single"/>
            <w:lang w:eastAsia="ru-RU"/>
          </w:rPr>
          <w:t>Десять советов родителям будущего первоклассника</w:t>
        </w:r>
      </w:hyperlink>
      <w:r w:rsidR="006C0F5E" w:rsidRPr="006C0F5E">
        <w:rPr>
          <w:rFonts w:ascii="Times New Roman" w:eastAsia="Times New Roman" w:hAnsi="Times New Roman" w:cs="Times New Roman"/>
          <w:sz w:val="24"/>
          <w:szCs w:val="24"/>
          <w:lang w:eastAsia="ru-RU"/>
        </w:rPr>
        <w:br/>
      </w:r>
      <w:r w:rsidR="006C0F5E" w:rsidRPr="00AC45D8">
        <w:rPr>
          <w:rFonts w:ascii="Times New Roman" w:eastAsia="Times New Roman" w:hAnsi="Times New Roman" w:cs="Times New Roman"/>
          <w:b/>
          <w:bCs/>
          <w:sz w:val="20"/>
          <w:szCs w:val="20"/>
          <w:lang w:eastAsia="ru-RU"/>
        </w:rPr>
        <w:t>Совет 1.</w:t>
      </w:r>
    </w:p>
    <w:p w:rsidR="006C0F5E" w:rsidRPr="00AC45D8" w:rsidRDefault="006C0F5E" w:rsidP="006C0F5E">
      <w:pPr>
        <w:spacing w:after="0" w:line="240" w:lineRule="auto"/>
        <w:jc w:val="center"/>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t>Помните, что вы выбираете школу не для себя, а для вашего ребенка, поэтому попробуйте учесть все факторы, которые могут осложнить его обучение.</w:t>
      </w:r>
    </w:p>
    <w:p w:rsidR="006C0F5E" w:rsidRPr="00AC45D8" w:rsidRDefault="006C0F5E" w:rsidP="006C0F5E">
      <w:pPr>
        <w:spacing w:after="0" w:line="240" w:lineRule="auto"/>
        <w:jc w:val="center"/>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sz w:val="20"/>
          <w:szCs w:val="20"/>
          <w:lang w:eastAsia="ru-RU"/>
        </w:rPr>
        <w:t>Совет 2.</w:t>
      </w:r>
    </w:p>
    <w:p w:rsidR="006C0F5E" w:rsidRPr="00AC45D8" w:rsidRDefault="006C0F5E" w:rsidP="006C0F5E">
      <w:pPr>
        <w:spacing w:after="0" w:line="240" w:lineRule="auto"/>
        <w:jc w:val="center"/>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t>Обязательно познакомьтесь со школой, условиями обучения, педагогами.</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sz w:val="20"/>
          <w:szCs w:val="20"/>
          <w:lang w:eastAsia="ru-RU"/>
        </w:rPr>
        <w:t>Совет 3.</w:t>
      </w:r>
    </w:p>
    <w:p w:rsidR="006C0F5E" w:rsidRPr="00AC45D8" w:rsidRDefault="006C0F5E" w:rsidP="006C0F5E">
      <w:pPr>
        <w:spacing w:after="0" w:line="240" w:lineRule="auto"/>
        <w:jc w:val="center"/>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t>Выясните, по какой программе будет учиться ваш ребенок, какая будет у него нагрузка (сколько уроков в день, есть ли обязательные дополнительные занятия).</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sz w:val="20"/>
          <w:szCs w:val="20"/>
          <w:lang w:eastAsia="ru-RU"/>
        </w:rPr>
        <w:t>Совет 4.</w:t>
      </w:r>
    </w:p>
    <w:p w:rsidR="006C0F5E" w:rsidRPr="00AC45D8" w:rsidRDefault="006C0F5E" w:rsidP="006C0F5E">
      <w:pPr>
        <w:spacing w:after="0" w:line="240" w:lineRule="auto"/>
        <w:jc w:val="center"/>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t>Узнайте, когда начинаются занятия, и рассчитывайте, сколько времени необходимо на дорогу в школу. Добавьте еще час на утренние процедуры и завтрак - не придется ли вставать слишком рано?</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sz w:val="20"/>
          <w:szCs w:val="20"/>
          <w:lang w:eastAsia="ru-RU"/>
        </w:rPr>
        <w:t>Совет 5.</w:t>
      </w:r>
    </w:p>
    <w:p w:rsidR="006C0F5E" w:rsidRPr="00AC45D8" w:rsidRDefault="006C0F5E" w:rsidP="006C0F5E">
      <w:pPr>
        <w:spacing w:after="0" w:line="240" w:lineRule="auto"/>
        <w:jc w:val="center"/>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t>Постарайтесь познакомиться и побеседовать с учительницей вашего ребенка. Подумайте, сможет ли она учесть его особенности.</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sz w:val="20"/>
          <w:szCs w:val="20"/>
          <w:lang w:eastAsia="ru-RU"/>
        </w:rPr>
        <w:t>Совет 6.</w:t>
      </w:r>
    </w:p>
    <w:p w:rsidR="006C0F5E" w:rsidRPr="00AC45D8" w:rsidRDefault="006C0F5E" w:rsidP="006C0F5E">
      <w:pPr>
        <w:spacing w:after="0" w:line="240" w:lineRule="auto"/>
        <w:jc w:val="center"/>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t>Уточните, в какое время ребенок будет возвращаться домой из школы. Это необходимо, если вы планируете какие-либо дополнительные занятия (музыкальная школа, кружки, секции). </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sz w:val="20"/>
          <w:szCs w:val="20"/>
          <w:lang w:eastAsia="ru-RU"/>
        </w:rPr>
        <w:br/>
        <w:t>Совет 7.</w:t>
      </w:r>
    </w:p>
    <w:p w:rsidR="006C0F5E" w:rsidRPr="00AC45D8" w:rsidRDefault="006C0F5E" w:rsidP="006C0F5E">
      <w:pPr>
        <w:spacing w:after="0" w:line="240" w:lineRule="auto"/>
        <w:jc w:val="center"/>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t>Подготовьте место для занятий ребенка дома.</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sz w:val="20"/>
          <w:szCs w:val="20"/>
          <w:lang w:eastAsia="ru-RU"/>
        </w:rPr>
        <w:t>Совет 8.</w:t>
      </w:r>
    </w:p>
    <w:p w:rsidR="006C0F5E" w:rsidRPr="00AC45D8" w:rsidRDefault="006C0F5E" w:rsidP="006C0F5E">
      <w:pPr>
        <w:spacing w:after="0" w:line="240" w:lineRule="auto"/>
        <w:jc w:val="center"/>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t>Не настраивайте ребенка только на успех, но и не запугивайте неудачами.</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sz w:val="20"/>
          <w:szCs w:val="20"/>
          <w:lang w:eastAsia="ru-RU"/>
        </w:rPr>
        <w:t>Совет 9.</w:t>
      </w:r>
    </w:p>
    <w:p w:rsidR="006C0F5E" w:rsidRPr="00AC45D8" w:rsidRDefault="006C0F5E" w:rsidP="006C0F5E">
      <w:pPr>
        <w:spacing w:after="0" w:line="240" w:lineRule="auto"/>
        <w:jc w:val="center"/>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t>Помните, что адаптация к школе не простой процесс и происходит совсем не быстро. Первые месяцы могут быть очень сложными. Хорошо, если в этот период привыкания к школе кто-то из взрослых будет рядом с ребенком.</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sz w:val="20"/>
          <w:szCs w:val="20"/>
          <w:lang w:eastAsia="ru-RU"/>
        </w:rPr>
        <w:t>Совет 10.</w:t>
      </w:r>
    </w:p>
    <w:p w:rsidR="006C0F5E" w:rsidRPr="00AC45D8" w:rsidRDefault="006C0F5E" w:rsidP="006C0F5E">
      <w:pPr>
        <w:spacing w:after="0" w:line="240" w:lineRule="auto"/>
        <w:jc w:val="center"/>
        <w:rPr>
          <w:rFonts w:ascii="Times New Roman" w:eastAsia="Times New Roman" w:hAnsi="Times New Roman" w:cs="Times New Roman"/>
          <w:sz w:val="20"/>
          <w:szCs w:val="20"/>
          <w:lang w:eastAsia="ru-RU"/>
        </w:rPr>
      </w:pPr>
      <w:r w:rsidRPr="00AC45D8">
        <w:rPr>
          <w:rFonts w:ascii="Times New Roman" w:eastAsia="Times New Roman" w:hAnsi="Times New Roman" w:cs="Times New Roman"/>
          <w:sz w:val="20"/>
          <w:szCs w:val="20"/>
          <w:lang w:eastAsia="ru-RU"/>
        </w:rPr>
        <w:t>Не относитесь к первым неудачам ребенка как к краху всех ваших надежд. Помните: ему очень нужны ваша вера в него, умная помощь и поддержка.</w:t>
      </w:r>
    </w:p>
    <w:p w:rsidR="006C0F5E" w:rsidRPr="00AC45D8" w:rsidRDefault="006C0F5E" w:rsidP="006C0F5E">
      <w:pPr>
        <w:spacing w:after="0" w:line="240" w:lineRule="auto"/>
        <w:jc w:val="center"/>
        <w:rPr>
          <w:rFonts w:ascii="Times New Roman" w:eastAsia="Times New Roman" w:hAnsi="Times New Roman" w:cs="Times New Roman"/>
          <w:sz w:val="20"/>
          <w:szCs w:val="20"/>
          <w:lang w:eastAsia="ru-RU"/>
        </w:rPr>
      </w:pPr>
      <w:r w:rsidRPr="00AC45D8">
        <w:rPr>
          <w:rFonts w:ascii="Times New Roman" w:eastAsia="Times New Roman" w:hAnsi="Times New Roman" w:cs="Times New Roman"/>
          <w:noProof/>
          <w:sz w:val="20"/>
          <w:szCs w:val="20"/>
          <w:lang w:eastAsia="ru-RU"/>
        </w:rPr>
        <w:drawing>
          <wp:inline distT="0" distB="0" distL="0" distR="0">
            <wp:extent cx="1027526" cy="1200150"/>
            <wp:effectExtent l="19050" t="0" r="1174" b="0"/>
            <wp:docPr id="3" name="Рисунок 3" descr="sovetptrvo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vetptrvoklas"/>
                    <pic:cNvPicPr>
                      <a:picLocks noChangeAspect="1" noChangeArrowheads="1"/>
                    </pic:cNvPicPr>
                  </pic:nvPicPr>
                  <pic:blipFill>
                    <a:blip r:embed="rId19"/>
                    <a:srcRect/>
                    <a:stretch>
                      <a:fillRect/>
                    </a:stretch>
                  </pic:blipFill>
                  <pic:spPr bwMode="auto">
                    <a:xfrm>
                      <a:off x="0" y="0"/>
                      <a:ext cx="1027526" cy="1200150"/>
                    </a:xfrm>
                    <a:prstGeom prst="rect">
                      <a:avLst/>
                    </a:prstGeom>
                    <a:noFill/>
                    <a:ln w="9525">
                      <a:noFill/>
                      <a:miter lim="800000"/>
                      <a:headEnd/>
                      <a:tailEnd/>
                    </a:ln>
                  </pic:spPr>
                </pic:pic>
              </a:graphicData>
            </a:graphic>
          </wp:inline>
        </w:drawing>
      </w:r>
    </w:p>
    <w:p w:rsidR="006C0F5E" w:rsidRPr="00CD71FA" w:rsidRDefault="00CD71FA" w:rsidP="006C0F5E">
      <w:pPr>
        <w:spacing w:before="100" w:beforeAutospacing="1" w:after="100" w:afterAutospacing="1" w:line="240" w:lineRule="auto"/>
        <w:outlineLvl w:val="1"/>
        <w:rPr>
          <w:rFonts w:ascii="Times New Roman" w:eastAsia="Times New Roman" w:hAnsi="Times New Roman" w:cs="Times New Roman"/>
          <w:b/>
          <w:bCs/>
          <w:color w:val="0070C0"/>
          <w:sz w:val="32"/>
          <w:szCs w:val="32"/>
          <w:lang w:eastAsia="ru-RU"/>
        </w:rPr>
      </w:pPr>
      <w:r w:rsidRPr="00CD71FA">
        <w:rPr>
          <w:rFonts w:ascii="Times New Roman" w:hAnsi="Times New Roman" w:cs="Times New Roman"/>
          <w:b/>
          <w:color w:val="0070C0"/>
          <w:sz w:val="32"/>
          <w:szCs w:val="32"/>
        </w:rPr>
        <w:t xml:space="preserve">5. </w:t>
      </w:r>
      <w:hyperlink r:id="rId20" w:history="1">
        <w:r w:rsidR="006C0F5E" w:rsidRPr="00CD71FA">
          <w:rPr>
            <w:rFonts w:ascii="Times New Roman" w:eastAsia="Times New Roman" w:hAnsi="Times New Roman" w:cs="Times New Roman"/>
            <w:b/>
            <w:bCs/>
            <w:color w:val="0070C0"/>
            <w:sz w:val="32"/>
            <w:szCs w:val="32"/>
            <w:u w:val="single"/>
            <w:lang w:eastAsia="ru-RU"/>
          </w:rPr>
          <w:t>Десять заповедей для мамы и папы будущего первоклассника</w:t>
        </w:r>
      </w:hyperlink>
      <w:r w:rsidR="006C0F5E" w:rsidRPr="00CD71FA">
        <w:rPr>
          <w:rFonts w:ascii="Times New Roman" w:eastAsia="Times New Roman" w:hAnsi="Times New Roman" w:cs="Times New Roman"/>
          <w:b/>
          <w:bCs/>
          <w:color w:val="0070C0"/>
          <w:sz w:val="32"/>
          <w:szCs w:val="32"/>
          <w:lang w:eastAsia="ru-RU"/>
        </w:rPr>
        <w:t xml:space="preserve"> </w:t>
      </w:r>
    </w:p>
    <w:p w:rsidR="006C0F5E" w:rsidRPr="00AC45D8" w:rsidRDefault="006C0F5E" w:rsidP="00726B66">
      <w:pPr>
        <w:spacing w:after="240" w:line="240" w:lineRule="auto"/>
        <w:rPr>
          <w:rFonts w:ascii="Times New Roman" w:eastAsia="Times New Roman" w:hAnsi="Times New Roman" w:cs="Times New Roman"/>
          <w:sz w:val="20"/>
          <w:szCs w:val="20"/>
          <w:lang w:eastAsia="ru-RU"/>
        </w:rPr>
      </w:pPr>
      <w:r w:rsidRPr="00AC45D8">
        <w:rPr>
          <w:rFonts w:ascii="Times New Roman" w:eastAsia="Times New Roman" w:hAnsi="Times New Roman" w:cs="Times New Roman"/>
          <w:b/>
          <w:bCs/>
          <w:i/>
          <w:iCs/>
          <w:sz w:val="20"/>
          <w:szCs w:val="20"/>
          <w:lang w:eastAsia="ru-RU"/>
        </w:rPr>
        <w:t>1. Начинайте «забывать» о том, что ваш ребенок маленький.</w:t>
      </w:r>
      <w:r w:rsidRPr="00AC45D8">
        <w:rPr>
          <w:rFonts w:ascii="Times New Roman" w:eastAsia="Times New Roman" w:hAnsi="Times New Roman" w:cs="Times New Roman"/>
          <w:sz w:val="20"/>
          <w:szCs w:val="20"/>
          <w:lang w:eastAsia="ru-RU"/>
        </w:rPr>
        <w:br/>
        <w:t xml:space="preserve">Дайте ему посильную работу в доме, определите круг его обязанностей. Сделайте это мягко: «Какой ты у нас большой, мы уже можем доверить тебе помыть посуду (вымыть пол, вытереть пыль, вынести ведро и т.д.)» </w:t>
      </w:r>
      <w:r w:rsidRPr="00AC45D8">
        <w:rPr>
          <w:rFonts w:ascii="Times New Roman" w:eastAsia="Times New Roman" w:hAnsi="Times New Roman" w:cs="Times New Roman"/>
          <w:b/>
          <w:bCs/>
          <w:i/>
          <w:iCs/>
          <w:sz w:val="20"/>
          <w:szCs w:val="20"/>
          <w:lang w:eastAsia="ru-RU"/>
        </w:rPr>
        <w:br/>
        <w:t>2. Определите общие интересы.</w:t>
      </w:r>
      <w:r w:rsidRPr="00AC45D8">
        <w:rPr>
          <w:rFonts w:ascii="Times New Roman" w:eastAsia="Times New Roman" w:hAnsi="Times New Roman" w:cs="Times New Roman"/>
          <w:sz w:val="20"/>
          <w:szCs w:val="20"/>
          <w:lang w:eastAsia="ru-RU"/>
        </w:rPr>
        <w:br/>
        <w:t>Это могут быть познавательные (любимые мультфильмы, сказки, игры), так и жизненные интересы (обсуждение семейных проблем). Участвуйте в любимых занятиях своих детей, проводите с ними свободное время не «рядом», а «вместе». Для этого достаточно посмотреть вместе фильм, поиграть «в солдатики», построить крепость из снега, поговорить на волнующие ребенка темы. Не отказывайте детям в общении, дефицит общения – один из самых гл</w:t>
      </w:r>
      <w:r w:rsidR="00726B66" w:rsidRPr="00AC45D8">
        <w:rPr>
          <w:rFonts w:ascii="Times New Roman" w:eastAsia="Times New Roman" w:hAnsi="Times New Roman" w:cs="Times New Roman"/>
          <w:sz w:val="20"/>
          <w:szCs w:val="20"/>
          <w:lang w:eastAsia="ru-RU"/>
        </w:rPr>
        <w:t>авных пороков семейных пороков.</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i/>
          <w:iCs/>
          <w:sz w:val="20"/>
          <w:szCs w:val="20"/>
          <w:lang w:eastAsia="ru-RU"/>
        </w:rPr>
        <w:t>3. Приобщайте ребенка к экономическим проблемам семьи.</w:t>
      </w:r>
      <w:r w:rsidRPr="00AC45D8">
        <w:rPr>
          <w:rFonts w:ascii="Times New Roman" w:eastAsia="Times New Roman" w:hAnsi="Times New Roman" w:cs="Times New Roman"/>
          <w:sz w:val="20"/>
          <w:szCs w:val="20"/>
          <w:lang w:eastAsia="ru-RU"/>
        </w:rPr>
        <w:br/>
        <w:t>Постепенно приучайте его сравнивать цены, ориентироваться в семейном бюджете (например, дайте ему денег на мороженое, сравнив при этом цену на него и другой продукт). Ставьте в известность об отсутствии денег в семье, пригл</w:t>
      </w:r>
      <w:r w:rsidR="00726B66" w:rsidRPr="00AC45D8">
        <w:rPr>
          <w:rFonts w:ascii="Times New Roman" w:eastAsia="Times New Roman" w:hAnsi="Times New Roman" w:cs="Times New Roman"/>
          <w:sz w:val="20"/>
          <w:szCs w:val="20"/>
          <w:lang w:eastAsia="ru-RU"/>
        </w:rPr>
        <w:t xml:space="preserve">ашайте за покупками в магазин. </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i/>
          <w:iCs/>
          <w:sz w:val="20"/>
          <w:szCs w:val="20"/>
          <w:lang w:eastAsia="ru-RU"/>
        </w:rPr>
        <w:t>4. Не ругайте, а тем более не оскорбляйте ребенка, особенно в присутствии посторонних.</w:t>
      </w:r>
      <w:r w:rsidRPr="00AC45D8">
        <w:rPr>
          <w:rFonts w:ascii="Times New Roman" w:eastAsia="Times New Roman" w:hAnsi="Times New Roman" w:cs="Times New Roman"/>
          <w:sz w:val="20"/>
          <w:szCs w:val="20"/>
          <w:lang w:eastAsia="ru-RU"/>
        </w:rPr>
        <w:br/>
        <w:t>Уважайте чувства и мнение ребенка. На жалобы со стороны окружающих, даже воспитателя или учителя, отвечайте: «Спасибо, мы дома, обязательно поговорим на эту тему». Помните педагогический закон воспитания: доверять, не считать плохим, верить в успех и способности («ты можешь», «у тебя обязательно получится», «я в тебя верю»).</w:t>
      </w:r>
      <w:r w:rsidRPr="00AC45D8">
        <w:rPr>
          <w:rFonts w:ascii="Times New Roman" w:eastAsia="Times New Roman" w:hAnsi="Times New Roman" w:cs="Times New Roman"/>
          <w:b/>
          <w:bCs/>
          <w:i/>
          <w:iCs/>
          <w:sz w:val="20"/>
          <w:szCs w:val="20"/>
          <w:lang w:eastAsia="ru-RU"/>
        </w:rPr>
        <w:br/>
        <w:t>5. Научите ребенка делиться своими проблемами.</w:t>
      </w:r>
      <w:r w:rsidRPr="00AC45D8">
        <w:rPr>
          <w:rFonts w:ascii="Times New Roman" w:eastAsia="Times New Roman" w:hAnsi="Times New Roman" w:cs="Times New Roman"/>
          <w:sz w:val="20"/>
          <w:szCs w:val="20"/>
          <w:lang w:eastAsia="ru-RU"/>
        </w:rPr>
        <w:br/>
        <w:t xml:space="preserve">Обсуждайте с ним конфликтные ситуации, возникшие в общении ребенка со сверстниками или взрослыми. Искренне </w:t>
      </w:r>
      <w:r w:rsidRPr="00AC45D8">
        <w:rPr>
          <w:rFonts w:ascii="Times New Roman" w:eastAsia="Times New Roman" w:hAnsi="Times New Roman" w:cs="Times New Roman"/>
          <w:sz w:val="20"/>
          <w:szCs w:val="20"/>
          <w:lang w:eastAsia="ru-RU"/>
        </w:rPr>
        <w:lastRenderedPageBreak/>
        <w:t>интересуйтесь его мнением, только так вы сможете сформировать у него правильную жизненную позицию. Постарайтесь разобраться объективно: не считайте всегда правым своего ребенка и неправым другого и</w:t>
      </w:r>
      <w:r w:rsidR="00726B66" w:rsidRPr="00AC45D8">
        <w:rPr>
          <w:rFonts w:ascii="Times New Roman" w:eastAsia="Times New Roman" w:hAnsi="Times New Roman" w:cs="Times New Roman"/>
          <w:sz w:val="20"/>
          <w:szCs w:val="20"/>
          <w:lang w:eastAsia="ru-RU"/>
        </w:rPr>
        <w:t xml:space="preserve"> наоборот. </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i/>
          <w:iCs/>
          <w:sz w:val="20"/>
          <w:szCs w:val="20"/>
          <w:lang w:eastAsia="ru-RU"/>
        </w:rPr>
        <w:t>6. Чаще разговаривайте с ребенком.</w:t>
      </w:r>
      <w:r w:rsidRPr="00AC45D8">
        <w:rPr>
          <w:rFonts w:ascii="Times New Roman" w:eastAsia="Times New Roman" w:hAnsi="Times New Roman" w:cs="Times New Roman"/>
          <w:sz w:val="20"/>
          <w:szCs w:val="20"/>
          <w:lang w:eastAsia="ru-RU"/>
        </w:rPr>
        <w:br/>
        <w:t xml:space="preserve">Развитие речи – залог хорошей учебы. Были в театре (цирке, кино) – пусть расскажет, что ему больше всего понравилось. Слушайте внимательно, задавайте вопросы, чтобы ребенок чувствовал, что вам это действительно интересно. Вместе придумывайте самые разные фантастические истории - о предметах, вещах, явлениях природы. Ваш </w:t>
      </w:r>
      <w:r w:rsidR="0081675E">
        <w:rPr>
          <w:rFonts w:ascii="Times New Roman" w:eastAsia="Times New Roman" w:hAnsi="Times New Roman" w:cs="Times New Roman"/>
          <w:sz w:val="20"/>
          <w:szCs w:val="20"/>
          <w:lang w:eastAsia="ru-RU"/>
        </w:rPr>
        <w:t>ребенок должен быть фантазером.</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i/>
          <w:iCs/>
          <w:sz w:val="20"/>
          <w:szCs w:val="20"/>
          <w:lang w:eastAsia="ru-RU"/>
        </w:rPr>
        <w:t>7. Отвечайте на каждый вопрос ребенка.</w:t>
      </w:r>
      <w:r w:rsidRPr="00AC45D8">
        <w:rPr>
          <w:rFonts w:ascii="Times New Roman" w:eastAsia="Times New Roman" w:hAnsi="Times New Roman" w:cs="Times New Roman"/>
          <w:sz w:val="20"/>
          <w:szCs w:val="20"/>
          <w:lang w:eastAsia="ru-RU"/>
        </w:rPr>
        <w:br/>
        <w:t>Только в этом случае его познавательный интерес никогда не иссякнет. В то же время чаще прибегайте к справочной литературе («Давай вместе посмотрим в словаре, энциклопедии»), приучайте детей пользоваться самостоятельно справочниками и энциклопедиями, а</w:t>
      </w:r>
      <w:r w:rsidR="00726B66" w:rsidRPr="00AC45D8">
        <w:rPr>
          <w:rFonts w:ascii="Times New Roman" w:eastAsia="Times New Roman" w:hAnsi="Times New Roman" w:cs="Times New Roman"/>
          <w:sz w:val="20"/>
          <w:szCs w:val="20"/>
          <w:lang w:eastAsia="ru-RU"/>
        </w:rPr>
        <w:t xml:space="preserve"> не ждать всегда вашего ответа.</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i/>
          <w:iCs/>
          <w:sz w:val="20"/>
          <w:szCs w:val="20"/>
          <w:lang w:eastAsia="ru-RU"/>
        </w:rPr>
        <w:t>8. Постарайтесь хоть иногда смотреть на мир глазами вашего ребенка.</w:t>
      </w:r>
      <w:r w:rsidR="00726B66" w:rsidRPr="00AC45D8">
        <w:rPr>
          <w:rFonts w:ascii="Times New Roman" w:eastAsia="Times New Roman" w:hAnsi="Times New Roman" w:cs="Times New Roman"/>
          <w:sz w:val="20"/>
          <w:szCs w:val="20"/>
          <w:lang w:eastAsia="ru-RU"/>
        </w:rPr>
        <w:t xml:space="preserve"> </w:t>
      </w:r>
      <w:r w:rsidRPr="00AC45D8">
        <w:rPr>
          <w:rFonts w:ascii="Times New Roman" w:eastAsia="Times New Roman" w:hAnsi="Times New Roman" w:cs="Times New Roman"/>
          <w:sz w:val="20"/>
          <w:szCs w:val="20"/>
          <w:lang w:eastAsia="ru-RU"/>
        </w:rPr>
        <w:br/>
        <w:t>Видеть мир глазами другого – основа взаимопонимания. А это означает – считаться с индивидуальностью ребенка, знать, что все люди ра</w:t>
      </w:r>
      <w:r w:rsidR="00726B66" w:rsidRPr="00AC45D8">
        <w:rPr>
          <w:rFonts w:ascii="Times New Roman" w:eastAsia="Times New Roman" w:hAnsi="Times New Roman" w:cs="Times New Roman"/>
          <w:sz w:val="20"/>
          <w:szCs w:val="20"/>
          <w:lang w:eastAsia="ru-RU"/>
        </w:rPr>
        <w:t>зные и имеют право быть такими!</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i/>
          <w:iCs/>
          <w:sz w:val="20"/>
          <w:szCs w:val="20"/>
          <w:lang w:eastAsia="ru-RU"/>
        </w:rPr>
        <w:t>9. Чаще хвалите, восхищайтесь вашим ребенком.</w:t>
      </w:r>
      <w:r w:rsidRPr="00AC45D8">
        <w:rPr>
          <w:rFonts w:ascii="Times New Roman" w:eastAsia="Times New Roman" w:hAnsi="Times New Roman" w:cs="Times New Roman"/>
          <w:sz w:val="20"/>
          <w:szCs w:val="20"/>
          <w:lang w:eastAsia="ru-RU"/>
        </w:rPr>
        <w:br/>
        <w:t>На жалобы о том, что что-то не получается, отвечайте: «Получится обязательно, только нужно еще несколько раз попробовать». Формируйте высокий уровень притязаний. И сами верьте, что ваш ребенок может все, нужно только чуть-чуть ему помочь Хвалите словом, улыбкой, лаской и нежностью, а не отделывайтесь такого рода поощрениями, как поку</w:t>
      </w:r>
      <w:r w:rsidR="00726B66" w:rsidRPr="00AC45D8">
        <w:rPr>
          <w:rFonts w:ascii="Times New Roman" w:eastAsia="Times New Roman" w:hAnsi="Times New Roman" w:cs="Times New Roman"/>
          <w:sz w:val="20"/>
          <w:szCs w:val="20"/>
          <w:lang w:eastAsia="ru-RU"/>
        </w:rPr>
        <w:t>пка новой игрушки или сладости.</w:t>
      </w:r>
      <w:r w:rsidRPr="00AC45D8">
        <w:rPr>
          <w:rFonts w:ascii="Times New Roman" w:eastAsia="Times New Roman" w:hAnsi="Times New Roman" w:cs="Times New Roman"/>
          <w:sz w:val="20"/>
          <w:szCs w:val="20"/>
          <w:lang w:eastAsia="ru-RU"/>
        </w:rPr>
        <w:br/>
      </w:r>
      <w:r w:rsidRPr="00AC45D8">
        <w:rPr>
          <w:rFonts w:ascii="Times New Roman" w:eastAsia="Times New Roman" w:hAnsi="Times New Roman" w:cs="Times New Roman"/>
          <w:b/>
          <w:bCs/>
          <w:i/>
          <w:iCs/>
          <w:sz w:val="20"/>
          <w:szCs w:val="20"/>
          <w:lang w:eastAsia="ru-RU"/>
        </w:rPr>
        <w:t>10. Не стройте ваши взаимоотношения на запретах.</w:t>
      </w:r>
      <w:r w:rsidR="00726B66" w:rsidRPr="00AC45D8">
        <w:rPr>
          <w:rFonts w:ascii="Times New Roman" w:eastAsia="Times New Roman" w:hAnsi="Times New Roman" w:cs="Times New Roman"/>
          <w:sz w:val="20"/>
          <w:szCs w:val="20"/>
          <w:lang w:eastAsia="ru-RU"/>
        </w:rPr>
        <w:t xml:space="preserve">                                                           </w:t>
      </w:r>
      <w:r w:rsidR="0081675E">
        <w:rPr>
          <w:rFonts w:ascii="Times New Roman" w:eastAsia="Times New Roman" w:hAnsi="Times New Roman" w:cs="Times New Roman"/>
          <w:sz w:val="20"/>
          <w:szCs w:val="20"/>
          <w:lang w:eastAsia="ru-RU"/>
        </w:rPr>
        <w:t xml:space="preserve">                                                                 </w:t>
      </w:r>
      <w:r w:rsidR="00726B66" w:rsidRPr="00AC45D8">
        <w:rPr>
          <w:rFonts w:ascii="Times New Roman" w:eastAsia="Times New Roman" w:hAnsi="Times New Roman" w:cs="Times New Roman"/>
          <w:sz w:val="20"/>
          <w:szCs w:val="20"/>
          <w:lang w:eastAsia="ru-RU"/>
        </w:rPr>
        <w:t xml:space="preserve"> </w:t>
      </w:r>
      <w:r w:rsidRPr="00AC45D8">
        <w:rPr>
          <w:rFonts w:ascii="Times New Roman" w:eastAsia="Times New Roman" w:hAnsi="Times New Roman" w:cs="Times New Roman"/>
          <w:sz w:val="20"/>
          <w:szCs w:val="20"/>
          <w:lang w:eastAsia="ru-RU"/>
        </w:rPr>
        <w:t>Согласитесь, что они не всегда разумны. Всегда объясняйте причины, обоснованность ваших требований, если возможно, предложите альтернативный вариант. Уважение к ребенку сейчас – фундамент уважительного отношения к нему в настоящем и будущем. Никогда не пользуйтесь формулировкой «если …, то …» (если уберешь свои вещи, разрешу смотреть телевизор), это пагубно влияет на воспитание личности – ребенок принимает позицию «ты – мне, я – тебе».</w:t>
      </w:r>
    </w:p>
    <w:p w:rsidR="00C60D4E" w:rsidRPr="006C0F5E" w:rsidRDefault="006C0F5E" w:rsidP="0081675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85875" cy="995885"/>
            <wp:effectExtent l="19050" t="0" r="0" b="0"/>
            <wp:docPr id="5" name="Рисунок 5" descr="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91"/>
                    <pic:cNvPicPr>
                      <a:picLocks noChangeAspect="1" noChangeArrowheads="1"/>
                    </pic:cNvPicPr>
                  </pic:nvPicPr>
                  <pic:blipFill>
                    <a:blip r:embed="rId21"/>
                    <a:srcRect/>
                    <a:stretch>
                      <a:fillRect/>
                    </a:stretch>
                  </pic:blipFill>
                  <pic:spPr bwMode="auto">
                    <a:xfrm>
                      <a:off x="0" y="0"/>
                      <a:ext cx="1285875" cy="995885"/>
                    </a:xfrm>
                    <a:prstGeom prst="rect">
                      <a:avLst/>
                    </a:prstGeom>
                    <a:noFill/>
                    <a:ln w="9525">
                      <a:noFill/>
                      <a:miter lim="800000"/>
                      <a:headEnd/>
                      <a:tailEnd/>
                    </a:ln>
                  </pic:spPr>
                </pic:pic>
              </a:graphicData>
            </a:graphic>
          </wp:inline>
        </w:drawing>
      </w:r>
    </w:p>
    <w:p w:rsidR="006C0F5E" w:rsidRPr="00CD71FA" w:rsidRDefault="00AC45D8" w:rsidP="00106F16">
      <w:pPr>
        <w:pStyle w:val="aa"/>
        <w:spacing w:before="100" w:beforeAutospacing="1" w:after="100" w:afterAutospacing="1" w:line="240" w:lineRule="auto"/>
        <w:outlineLvl w:val="1"/>
        <w:rPr>
          <w:rFonts w:ascii="Times New Roman" w:eastAsia="Times New Roman" w:hAnsi="Times New Roman" w:cs="Times New Roman"/>
          <w:b/>
          <w:bCs/>
          <w:color w:val="0070C0"/>
          <w:sz w:val="32"/>
          <w:szCs w:val="32"/>
          <w:lang w:eastAsia="ru-RU"/>
        </w:rPr>
      </w:pPr>
      <w:r>
        <w:rPr>
          <w:rFonts w:ascii="Times New Roman" w:hAnsi="Times New Roman" w:cs="Times New Roman"/>
          <w:b/>
          <w:color w:val="0070C0"/>
          <w:sz w:val="32"/>
          <w:szCs w:val="32"/>
        </w:rPr>
        <w:t>6</w:t>
      </w:r>
      <w:r w:rsidR="00CD71FA" w:rsidRPr="00CD71FA">
        <w:rPr>
          <w:rFonts w:ascii="Times New Roman" w:hAnsi="Times New Roman" w:cs="Times New Roman"/>
          <w:b/>
          <w:color w:val="0070C0"/>
          <w:sz w:val="32"/>
          <w:szCs w:val="32"/>
        </w:rPr>
        <w:t xml:space="preserve">. </w:t>
      </w:r>
      <w:hyperlink r:id="rId22" w:history="1">
        <w:r w:rsidR="006C0F5E" w:rsidRPr="00CD71FA">
          <w:rPr>
            <w:rFonts w:ascii="Times New Roman" w:eastAsia="Times New Roman" w:hAnsi="Times New Roman" w:cs="Times New Roman"/>
            <w:b/>
            <w:bCs/>
            <w:color w:val="0070C0"/>
            <w:sz w:val="32"/>
            <w:szCs w:val="32"/>
            <w:u w:val="single"/>
            <w:lang w:eastAsia="ru-RU"/>
          </w:rPr>
          <w:t>Игры, тесты, упражнения для будущих первоклассников.</w:t>
        </w:r>
      </w:hyperlink>
      <w:r w:rsidR="006C0F5E" w:rsidRPr="00CD71FA">
        <w:rPr>
          <w:rFonts w:ascii="Times New Roman" w:eastAsia="Times New Roman" w:hAnsi="Times New Roman" w:cs="Times New Roman"/>
          <w:b/>
          <w:bCs/>
          <w:color w:val="0070C0"/>
          <w:sz w:val="32"/>
          <w:szCs w:val="32"/>
          <w:lang w:eastAsia="ru-RU"/>
        </w:rPr>
        <w:t xml:space="preserve"> </w:t>
      </w:r>
    </w:p>
    <w:p w:rsidR="00106F16" w:rsidRDefault="00106F16" w:rsidP="00106F16">
      <w:pPr>
        <w:pStyle w:val="aa"/>
        <w:spacing w:after="0" w:line="240" w:lineRule="auto"/>
        <w:rPr>
          <w:rFonts w:ascii="Times New Roman" w:eastAsia="Times New Roman" w:hAnsi="Times New Roman" w:cs="Times New Roman"/>
          <w:b/>
          <w:bCs/>
          <w:color w:val="0000FF"/>
          <w:sz w:val="24"/>
          <w:szCs w:val="24"/>
          <w:lang w:eastAsia="ru-RU"/>
        </w:rPr>
      </w:pPr>
    </w:p>
    <w:p w:rsidR="006C0F5E" w:rsidRPr="006C0F5E" w:rsidRDefault="00726B66" w:rsidP="00106F16">
      <w:pPr>
        <w:pStyle w:val="a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FF"/>
          <w:sz w:val="24"/>
          <w:szCs w:val="24"/>
          <w:lang w:eastAsia="ru-RU"/>
        </w:rPr>
        <w:t xml:space="preserve">                                               </w:t>
      </w:r>
      <w:r w:rsidR="006C0F5E" w:rsidRPr="006C0F5E">
        <w:rPr>
          <w:rFonts w:ascii="Times New Roman" w:eastAsia="Times New Roman" w:hAnsi="Times New Roman" w:cs="Times New Roman"/>
          <w:b/>
          <w:bCs/>
          <w:color w:val="0000FF"/>
          <w:sz w:val="24"/>
          <w:szCs w:val="24"/>
          <w:lang w:eastAsia="ru-RU"/>
        </w:rPr>
        <w:t>ТЕСТЫ И УПРАЖНЕНИЯ</w:t>
      </w:r>
      <w:r w:rsidR="006C0F5E" w:rsidRPr="006C0F5E">
        <w:rPr>
          <w:rFonts w:ascii="Times New Roman" w:eastAsia="Times New Roman" w:hAnsi="Times New Roman" w:cs="Times New Roman"/>
          <w:sz w:val="24"/>
          <w:szCs w:val="24"/>
          <w:lang w:eastAsia="ru-RU"/>
        </w:rPr>
        <w:br/>
      </w:r>
      <w:r w:rsidR="00106F16">
        <w:rPr>
          <w:noProof/>
          <w:lang w:eastAsia="ru-RU"/>
        </w:rPr>
        <w:t xml:space="preserve">                                                                     </w:t>
      </w:r>
      <w:r w:rsidR="00240E67">
        <w:rPr>
          <w:noProof/>
          <w:lang w:eastAsia="ru-RU"/>
        </w:rPr>
        <w:t xml:space="preserve">    </w:t>
      </w:r>
      <w:r w:rsidR="00106F16">
        <w:rPr>
          <w:noProof/>
          <w:lang w:eastAsia="ru-RU"/>
        </w:rPr>
        <w:t xml:space="preserve">   </w:t>
      </w:r>
      <w:r w:rsidR="006C0F5E">
        <w:rPr>
          <w:noProof/>
          <w:lang w:eastAsia="ru-RU"/>
        </w:rPr>
        <w:drawing>
          <wp:inline distT="0" distB="0" distL="0" distR="0">
            <wp:extent cx="733425" cy="285750"/>
            <wp:effectExtent l="0" t="0" r="0" b="0"/>
            <wp:docPr id="13" name="Рисунок 13"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da-504"/>
                    <pic:cNvPicPr>
                      <a:picLocks noChangeAspect="1" noChangeArrowheads="1"/>
                    </pic:cNvPicPr>
                  </pic:nvPicPr>
                  <pic:blipFill>
                    <a:blip r:embed="rId23"/>
                    <a:srcRect/>
                    <a:stretch>
                      <a:fillRect/>
                    </a:stretch>
                  </pic:blipFill>
                  <pic:spPr bwMode="auto">
                    <a:xfrm>
                      <a:off x="0" y="0"/>
                      <a:ext cx="733425" cy="285750"/>
                    </a:xfrm>
                    <a:prstGeom prst="rect">
                      <a:avLst/>
                    </a:prstGeom>
                    <a:noFill/>
                    <a:ln w="9525">
                      <a:noFill/>
                      <a:miter lim="800000"/>
                      <a:headEnd/>
                      <a:tailEnd/>
                    </a:ln>
                  </pic:spPr>
                </pic:pic>
              </a:graphicData>
            </a:graphic>
          </wp:inline>
        </w:drawing>
      </w:r>
      <w:r w:rsidR="006C0F5E" w:rsidRPr="006C0F5E">
        <w:rPr>
          <w:rFonts w:ascii="Times New Roman" w:eastAsia="Times New Roman" w:hAnsi="Times New Roman" w:cs="Times New Roman"/>
          <w:sz w:val="24"/>
          <w:szCs w:val="24"/>
          <w:lang w:eastAsia="ru-RU"/>
        </w:rPr>
        <w:br/>
      </w:r>
      <w:r w:rsidR="00240E67">
        <w:rPr>
          <w:rFonts w:ascii="Times New Roman" w:eastAsia="Times New Roman" w:hAnsi="Times New Roman" w:cs="Times New Roman"/>
          <w:b/>
          <w:bCs/>
          <w:color w:val="FF0000"/>
          <w:sz w:val="24"/>
          <w:szCs w:val="24"/>
          <w:lang w:eastAsia="ru-RU"/>
        </w:rPr>
        <w:t xml:space="preserve">                               </w:t>
      </w:r>
      <w:r w:rsidR="006C0F5E" w:rsidRPr="006C0F5E">
        <w:rPr>
          <w:rFonts w:ascii="Times New Roman" w:eastAsia="Times New Roman" w:hAnsi="Times New Roman" w:cs="Times New Roman"/>
          <w:b/>
          <w:bCs/>
          <w:color w:val="FF0000"/>
          <w:sz w:val="24"/>
          <w:szCs w:val="24"/>
          <w:lang w:eastAsia="ru-RU"/>
        </w:rPr>
        <w:t>Упражнение на развитие произвольного внимания</w:t>
      </w:r>
      <w:r w:rsidR="006C0F5E" w:rsidRPr="006C0F5E">
        <w:rPr>
          <w:rFonts w:ascii="Times New Roman" w:eastAsia="Times New Roman" w:hAnsi="Times New Roman" w:cs="Times New Roman"/>
          <w:sz w:val="24"/>
          <w:szCs w:val="24"/>
          <w:lang w:eastAsia="ru-RU"/>
        </w:rPr>
        <w:t xml:space="preserve"> </w:t>
      </w:r>
      <w:r w:rsidR="006C0F5E" w:rsidRPr="006C0F5E">
        <w:rPr>
          <w:rFonts w:ascii="Times New Roman" w:eastAsia="Times New Roman" w:hAnsi="Times New Roman" w:cs="Times New Roman"/>
          <w:sz w:val="24"/>
          <w:szCs w:val="24"/>
          <w:lang w:eastAsia="ru-RU"/>
        </w:rPr>
        <w:br/>
      </w:r>
      <w:r w:rsidR="006C0F5E" w:rsidRPr="0081675E">
        <w:rPr>
          <w:rFonts w:ascii="Times New Roman" w:eastAsia="Times New Roman" w:hAnsi="Times New Roman" w:cs="Times New Roman"/>
          <w:sz w:val="20"/>
          <w:szCs w:val="20"/>
          <w:lang w:eastAsia="ru-RU"/>
        </w:rPr>
        <w:t>Ребенку дают лист бумаги, цветные карандаши и просят нарисовать в ряд 10 треугольников. Когда эта работа будет завершена, ребенка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ребенок переспрашивает, ответить - пусть делает так, как понял. Если ребенок справился с первым заданием, можно продолжить работу, постепенно усложняя задания</w:t>
      </w:r>
      <w:r w:rsidR="006C0F5E" w:rsidRPr="006C0F5E">
        <w:rPr>
          <w:rFonts w:ascii="Times New Roman" w:eastAsia="Times New Roman" w:hAnsi="Times New Roman" w:cs="Times New Roman"/>
          <w:sz w:val="24"/>
          <w:szCs w:val="24"/>
          <w:lang w:eastAsia="ru-RU"/>
        </w:rPr>
        <w:t>.</w:t>
      </w:r>
    </w:p>
    <w:p w:rsidR="006C0F5E" w:rsidRPr="006C0F5E" w:rsidRDefault="006C0F5E" w:rsidP="006C0F5E">
      <w:pPr>
        <w:pStyle w:val="aa"/>
        <w:numPr>
          <w:ilvl w:val="0"/>
          <w:numId w:val="15"/>
        </w:num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476250" cy="285750"/>
            <wp:effectExtent l="0" t="0" r="0" b="0"/>
            <wp:docPr id="14" name="Рисунок 14"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da-504"/>
                    <pic:cNvPicPr>
                      <a:picLocks noChangeAspect="1" noChangeArrowheads="1"/>
                    </pic:cNvPicPr>
                  </pic:nvPicPr>
                  <pic:blipFill>
                    <a:blip r:embed="rId23"/>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Упражнение на развитие наблюдательности</w:t>
      </w:r>
      <w:r w:rsidRPr="006C0F5E">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br/>
      </w:r>
      <w:r w:rsidRPr="0081675E">
        <w:rPr>
          <w:rFonts w:ascii="Times New Roman" w:eastAsia="Times New Roman" w:hAnsi="Times New Roman" w:cs="Times New Roman"/>
          <w:sz w:val="20"/>
          <w:szCs w:val="20"/>
          <w:lang w:eastAsia="ru-RU"/>
        </w:rPr>
        <w:t>Предложите ребенку игру: "Внимательно осмотри комнату и найди предметы, в которых есть круг, окружность". Ребенок называет предметы - часы, основание карандаша, выключатель, ваза, столик: Можно провести эту игру в соревновательной форме для группы детей, придумать аналогичные задания</w:t>
      </w:r>
      <w:r w:rsidRPr="006C0F5E">
        <w:rPr>
          <w:rFonts w:ascii="Times New Roman" w:eastAsia="Times New Roman" w:hAnsi="Times New Roman" w:cs="Times New Roman"/>
          <w:sz w:val="24"/>
          <w:szCs w:val="24"/>
          <w:lang w:eastAsia="ru-RU"/>
        </w:rPr>
        <w:t>.</w:t>
      </w:r>
    </w:p>
    <w:p w:rsidR="006C0F5E" w:rsidRPr="006C0F5E" w:rsidRDefault="006C0F5E" w:rsidP="006C0F5E">
      <w:pPr>
        <w:pStyle w:val="aa"/>
        <w:numPr>
          <w:ilvl w:val="0"/>
          <w:numId w:val="15"/>
        </w:num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476250" cy="285750"/>
            <wp:effectExtent l="0" t="0" r="0" b="0"/>
            <wp:docPr id="15" name="Рисунок 15"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da-504"/>
                    <pic:cNvPicPr>
                      <a:picLocks noChangeAspect="1" noChangeArrowheads="1"/>
                    </pic:cNvPicPr>
                  </pic:nvPicPr>
                  <pic:blipFill>
                    <a:blip r:embed="rId23"/>
                    <a:srcRect/>
                    <a:stretch>
                      <a:fillRect/>
                    </a:stretch>
                  </pic:blipFill>
                  <pic:spPr bwMode="auto">
                    <a:xfrm>
                      <a:off x="0" y="0"/>
                      <a:ext cx="476250" cy="285750"/>
                    </a:xfrm>
                    <a:prstGeom prst="rect">
                      <a:avLst/>
                    </a:prstGeom>
                    <a:noFill/>
                    <a:ln w="9525">
                      <a:noFill/>
                      <a:miter lim="800000"/>
                      <a:headEnd/>
                      <a:tailEnd/>
                    </a:ln>
                  </pic:spPr>
                </pic:pic>
              </a:graphicData>
            </a:graphic>
          </wp:inline>
        </w:drawing>
      </w:r>
    </w:p>
    <w:p w:rsidR="006C0F5E" w:rsidRPr="0081675E" w:rsidRDefault="00106F16" w:rsidP="00106F16">
      <w:pPr>
        <w:pStyle w:val="aa"/>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color w:val="FF0000"/>
          <w:sz w:val="24"/>
          <w:szCs w:val="24"/>
          <w:lang w:eastAsia="ru-RU"/>
        </w:rPr>
        <w:t xml:space="preserve">                                                </w:t>
      </w:r>
      <w:r w:rsidR="006C0F5E" w:rsidRPr="006C0F5E">
        <w:rPr>
          <w:rFonts w:ascii="Times New Roman" w:eastAsia="Times New Roman" w:hAnsi="Times New Roman" w:cs="Times New Roman"/>
          <w:b/>
          <w:bCs/>
          <w:color w:val="FF0000"/>
          <w:sz w:val="24"/>
          <w:szCs w:val="24"/>
          <w:lang w:eastAsia="ru-RU"/>
        </w:rPr>
        <w:t xml:space="preserve">Игра на развитие памяти </w:t>
      </w:r>
      <w:r w:rsidR="006C0F5E" w:rsidRPr="006C0F5E">
        <w:rPr>
          <w:rFonts w:ascii="Times New Roman" w:eastAsia="Times New Roman" w:hAnsi="Times New Roman" w:cs="Times New Roman"/>
          <w:sz w:val="24"/>
          <w:szCs w:val="24"/>
          <w:lang w:eastAsia="ru-RU"/>
        </w:rPr>
        <w:br/>
      </w:r>
      <w:r w:rsidR="006C0F5E" w:rsidRPr="0081675E">
        <w:rPr>
          <w:rFonts w:ascii="Times New Roman" w:eastAsia="Times New Roman" w:hAnsi="Times New Roman" w:cs="Times New Roman"/>
          <w:sz w:val="20"/>
          <w:szCs w:val="20"/>
          <w:lang w:eastAsia="ru-RU"/>
        </w:rPr>
        <w:t>В эту игру можно играть с ребенком , например, во время длительных поездок. Взрослый начинает эту игру и говорит: "Я положил в мешок яблоки". Следующий игрок повторяет сказанное и добавляет что-нибудь еще: "Я положил в мешок яблоки и бананы". Третий игрок повторяет всю фразу и добавляет что-нибудь от себя. Можно просто добавлять по одному слову, а можно подбирать слова по алфавиту.</w:t>
      </w:r>
    </w:p>
    <w:p w:rsidR="006C0F5E" w:rsidRPr="0081675E" w:rsidRDefault="006C0F5E" w:rsidP="006C0F5E">
      <w:pPr>
        <w:pStyle w:val="aa"/>
        <w:numPr>
          <w:ilvl w:val="0"/>
          <w:numId w:val="15"/>
        </w:numPr>
        <w:spacing w:after="0" w:line="240" w:lineRule="auto"/>
        <w:jc w:val="center"/>
        <w:rPr>
          <w:rFonts w:ascii="Times New Roman" w:eastAsia="Times New Roman" w:hAnsi="Times New Roman" w:cs="Times New Roman"/>
          <w:sz w:val="20"/>
          <w:szCs w:val="20"/>
          <w:lang w:eastAsia="ru-RU"/>
        </w:rPr>
      </w:pPr>
      <w:r>
        <w:rPr>
          <w:noProof/>
          <w:lang w:eastAsia="ru-RU"/>
        </w:rPr>
        <w:drawing>
          <wp:inline distT="0" distB="0" distL="0" distR="0">
            <wp:extent cx="476250" cy="285750"/>
            <wp:effectExtent l="0" t="0" r="0" b="0"/>
            <wp:docPr id="16" name="Рисунок 16"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da-504"/>
                    <pic:cNvPicPr>
                      <a:picLocks noChangeAspect="1" noChangeArrowheads="1"/>
                    </pic:cNvPicPr>
                  </pic:nvPicPr>
                  <pic:blipFill>
                    <a:blip r:embed="rId23"/>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Игра для тренировки мышления и сообразительности "Как это можно использовать?"</w:t>
      </w:r>
      <w:r w:rsidRPr="006C0F5E">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br/>
      </w:r>
      <w:r w:rsidRPr="0081675E">
        <w:rPr>
          <w:rFonts w:ascii="Times New Roman" w:eastAsia="Times New Roman" w:hAnsi="Times New Roman" w:cs="Times New Roman"/>
          <w:sz w:val="20"/>
          <w:szCs w:val="20"/>
          <w:lang w:eastAsia="ru-RU"/>
        </w:rPr>
        <w:t>Предложите ребенку игру - найти как можно больше вариантов использования какого либо предмета. Например, Вы называете слово "карандаш", а ребенок придумывает, как его можно использовать - писать, рисовать, использовать как палочку, указку, градусник для куклы, удочку и т.д.</w:t>
      </w:r>
    </w:p>
    <w:p w:rsidR="006C0F5E" w:rsidRPr="0081675E" w:rsidRDefault="006C0F5E" w:rsidP="006C0F5E">
      <w:pPr>
        <w:pStyle w:val="aa"/>
        <w:numPr>
          <w:ilvl w:val="0"/>
          <w:numId w:val="15"/>
        </w:numPr>
        <w:spacing w:after="0" w:line="240" w:lineRule="auto"/>
        <w:jc w:val="center"/>
        <w:rPr>
          <w:rFonts w:ascii="Times New Roman" w:eastAsia="Times New Roman" w:hAnsi="Times New Roman" w:cs="Times New Roman"/>
          <w:sz w:val="20"/>
          <w:szCs w:val="20"/>
          <w:lang w:eastAsia="ru-RU"/>
        </w:rPr>
      </w:pPr>
      <w:r>
        <w:rPr>
          <w:noProof/>
          <w:lang w:eastAsia="ru-RU"/>
        </w:rPr>
        <w:drawing>
          <wp:inline distT="0" distB="0" distL="0" distR="0">
            <wp:extent cx="476250" cy="285750"/>
            <wp:effectExtent l="0" t="0" r="0" b="0"/>
            <wp:docPr id="17" name="Рисунок 17"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da-504"/>
                    <pic:cNvPicPr>
                      <a:picLocks noChangeAspect="1" noChangeArrowheads="1"/>
                    </pic:cNvPicPr>
                  </pic:nvPicPr>
                  <pic:blipFill>
                    <a:blip r:embed="rId23"/>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Тест "Нелепицы" - для оценки образно - логического мышления</w:t>
      </w:r>
      <w:r w:rsidRPr="006C0F5E">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br/>
      </w:r>
      <w:r w:rsidRPr="0081675E">
        <w:rPr>
          <w:rFonts w:ascii="Times New Roman" w:eastAsia="Times New Roman" w:hAnsi="Times New Roman" w:cs="Times New Roman"/>
          <w:sz w:val="20"/>
          <w:szCs w:val="20"/>
          <w:lang w:eastAsia="ru-RU"/>
        </w:rPr>
        <w:t xml:space="preserve">Покажите ребенку картинку, на которой изображены разные нелепицы и попросите его внимательно рассмотреть картинку и сказать, что нарисовано неправильно. Попросите малыша объяснить, что именно неверно в этих </w:t>
      </w:r>
      <w:r w:rsidRPr="0081675E">
        <w:rPr>
          <w:rFonts w:ascii="Times New Roman" w:eastAsia="Times New Roman" w:hAnsi="Times New Roman" w:cs="Times New Roman"/>
          <w:sz w:val="20"/>
          <w:szCs w:val="20"/>
          <w:lang w:eastAsia="ru-RU"/>
        </w:rPr>
        <w:lastRenderedPageBreak/>
        <w:t>нелепых ситуациях. На все задание отводится 2 минуты. Хорошо, если ребенок за это время заметит более 8 нелепиц.</w:t>
      </w:r>
    </w:p>
    <w:p w:rsidR="006C0F5E" w:rsidRPr="0081675E" w:rsidRDefault="006C0F5E" w:rsidP="006C0F5E">
      <w:pPr>
        <w:pStyle w:val="aa"/>
        <w:numPr>
          <w:ilvl w:val="0"/>
          <w:numId w:val="15"/>
        </w:numPr>
        <w:spacing w:after="0" w:line="240" w:lineRule="auto"/>
        <w:jc w:val="center"/>
        <w:rPr>
          <w:rFonts w:ascii="Times New Roman" w:eastAsia="Times New Roman" w:hAnsi="Times New Roman" w:cs="Times New Roman"/>
          <w:sz w:val="20"/>
          <w:szCs w:val="20"/>
          <w:lang w:eastAsia="ru-RU"/>
        </w:rPr>
      </w:pPr>
      <w:r>
        <w:rPr>
          <w:noProof/>
          <w:lang w:eastAsia="ru-RU"/>
        </w:rPr>
        <w:drawing>
          <wp:inline distT="0" distB="0" distL="0" distR="0">
            <wp:extent cx="476250" cy="285750"/>
            <wp:effectExtent l="0" t="0" r="0" b="0"/>
            <wp:docPr id="18" name="Рисунок 18"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da-504"/>
                    <pic:cNvPicPr>
                      <a:picLocks noChangeAspect="1" noChangeArrowheads="1"/>
                    </pic:cNvPicPr>
                  </pic:nvPicPr>
                  <pic:blipFill>
                    <a:blip r:embed="rId23"/>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b/>
          <w:bCs/>
          <w:color w:val="FF0000"/>
          <w:sz w:val="24"/>
          <w:szCs w:val="24"/>
          <w:lang w:eastAsia="ru-RU"/>
        </w:rPr>
        <w:t>Тест для будущих первоклассников:</w:t>
      </w:r>
      <w:r w:rsidRPr="006C0F5E">
        <w:rPr>
          <w:rFonts w:ascii="Times New Roman" w:eastAsia="Times New Roman" w:hAnsi="Times New Roman" w:cs="Times New Roman"/>
          <w:sz w:val="24"/>
          <w:szCs w:val="24"/>
          <w:lang w:eastAsia="ru-RU"/>
        </w:rPr>
        <w:t xml:space="preserve"> </w:t>
      </w:r>
      <w:r w:rsidRPr="006C0F5E">
        <w:rPr>
          <w:rFonts w:ascii="Times New Roman" w:eastAsia="Times New Roman" w:hAnsi="Times New Roman" w:cs="Times New Roman"/>
          <w:sz w:val="24"/>
          <w:szCs w:val="24"/>
          <w:lang w:eastAsia="ru-RU"/>
        </w:rPr>
        <w:br/>
      </w:r>
      <w:r w:rsidRPr="0081675E">
        <w:rPr>
          <w:rFonts w:ascii="Times New Roman" w:eastAsia="Times New Roman" w:hAnsi="Times New Roman" w:cs="Times New Roman"/>
          <w:sz w:val="20"/>
          <w:szCs w:val="20"/>
          <w:lang w:eastAsia="ru-RU"/>
        </w:rPr>
        <w:t xml:space="preserve">- назови свою фамилию, имя, отчество; </w:t>
      </w:r>
      <w:r w:rsidRPr="0081675E">
        <w:rPr>
          <w:rFonts w:ascii="Times New Roman" w:eastAsia="Times New Roman" w:hAnsi="Times New Roman" w:cs="Times New Roman"/>
          <w:sz w:val="20"/>
          <w:szCs w:val="20"/>
          <w:lang w:eastAsia="ru-RU"/>
        </w:rPr>
        <w:br/>
        <w:t xml:space="preserve">- сколько тебе лет? А сколько будет через год? А через два? </w:t>
      </w:r>
      <w:r w:rsidRPr="0081675E">
        <w:rPr>
          <w:rFonts w:ascii="Times New Roman" w:eastAsia="Times New Roman" w:hAnsi="Times New Roman" w:cs="Times New Roman"/>
          <w:sz w:val="20"/>
          <w:szCs w:val="20"/>
          <w:lang w:eastAsia="ru-RU"/>
        </w:rPr>
        <w:br/>
        <w:t xml:space="preserve">- как зовут твоих родителей? </w:t>
      </w:r>
      <w:r w:rsidRPr="0081675E">
        <w:rPr>
          <w:rFonts w:ascii="Times New Roman" w:eastAsia="Times New Roman" w:hAnsi="Times New Roman" w:cs="Times New Roman"/>
          <w:sz w:val="20"/>
          <w:szCs w:val="20"/>
          <w:lang w:eastAsia="ru-RU"/>
        </w:rPr>
        <w:br/>
        <w:t xml:space="preserve">- утром ты завтракаешь, а днем...? </w:t>
      </w:r>
      <w:r w:rsidRPr="0081675E">
        <w:rPr>
          <w:rFonts w:ascii="Times New Roman" w:eastAsia="Times New Roman" w:hAnsi="Times New Roman" w:cs="Times New Roman"/>
          <w:sz w:val="20"/>
          <w:szCs w:val="20"/>
          <w:lang w:eastAsia="ru-RU"/>
        </w:rPr>
        <w:br/>
        <w:t xml:space="preserve">- сравни самолет и птицу. Что у них общего, чем отличаются? </w:t>
      </w:r>
      <w:r w:rsidRPr="0081675E">
        <w:rPr>
          <w:rFonts w:ascii="Times New Roman" w:eastAsia="Times New Roman" w:hAnsi="Times New Roman" w:cs="Times New Roman"/>
          <w:sz w:val="20"/>
          <w:szCs w:val="20"/>
          <w:lang w:eastAsia="ru-RU"/>
        </w:rPr>
        <w:br/>
        <w:t xml:space="preserve">- футбол, гимнастика, теннис, плавание - это...? </w:t>
      </w:r>
      <w:r w:rsidRPr="0081675E">
        <w:rPr>
          <w:rFonts w:ascii="Times New Roman" w:eastAsia="Times New Roman" w:hAnsi="Times New Roman" w:cs="Times New Roman"/>
          <w:sz w:val="20"/>
          <w:szCs w:val="20"/>
          <w:lang w:eastAsia="ru-RU"/>
        </w:rPr>
        <w:br/>
        <w:t xml:space="preserve">- что нужно сделать, чтобы вода в чайнике закипела? </w:t>
      </w:r>
      <w:r w:rsidRPr="0081675E">
        <w:rPr>
          <w:rFonts w:ascii="Times New Roman" w:eastAsia="Times New Roman" w:hAnsi="Times New Roman" w:cs="Times New Roman"/>
          <w:sz w:val="20"/>
          <w:szCs w:val="20"/>
          <w:lang w:eastAsia="ru-RU"/>
        </w:rPr>
        <w:br/>
        <w:t xml:space="preserve">- нож, что это? Велосипед, что это? Килограмм, что это? </w:t>
      </w:r>
      <w:r w:rsidRPr="0081675E">
        <w:rPr>
          <w:rFonts w:ascii="Times New Roman" w:eastAsia="Times New Roman" w:hAnsi="Times New Roman" w:cs="Times New Roman"/>
          <w:sz w:val="20"/>
          <w:szCs w:val="20"/>
          <w:lang w:eastAsia="ru-RU"/>
        </w:rPr>
        <w:br/>
        <w:t xml:space="preserve">- сравни квадрат и прямоугольник. Что у них общего, чем отличаются? </w:t>
      </w:r>
      <w:r w:rsidR="0081675E">
        <w:rPr>
          <w:rFonts w:ascii="Times New Roman" w:eastAsia="Times New Roman" w:hAnsi="Times New Roman" w:cs="Times New Roman"/>
          <w:sz w:val="20"/>
          <w:szCs w:val="20"/>
          <w:lang w:eastAsia="ru-RU"/>
        </w:rPr>
        <w:t xml:space="preserve">                                                                                     </w:t>
      </w:r>
      <w:r w:rsidRPr="0081675E">
        <w:rPr>
          <w:rFonts w:ascii="Times New Roman" w:eastAsia="Times New Roman" w:hAnsi="Times New Roman" w:cs="Times New Roman"/>
          <w:sz w:val="20"/>
          <w:szCs w:val="20"/>
          <w:lang w:eastAsia="ru-RU"/>
        </w:rPr>
        <w:t xml:space="preserve">Какие еще геометрические фигуры ты знаешь? </w:t>
      </w:r>
      <w:r w:rsidRPr="0081675E">
        <w:rPr>
          <w:rFonts w:ascii="Times New Roman" w:eastAsia="Times New Roman" w:hAnsi="Times New Roman" w:cs="Times New Roman"/>
          <w:sz w:val="20"/>
          <w:szCs w:val="20"/>
          <w:lang w:eastAsia="ru-RU"/>
        </w:rPr>
        <w:br/>
        <w:t xml:space="preserve">- в какой стране ты живешь? Какой твой адрес? </w:t>
      </w:r>
      <w:r w:rsidRPr="0081675E">
        <w:rPr>
          <w:rFonts w:ascii="Times New Roman" w:eastAsia="Times New Roman" w:hAnsi="Times New Roman" w:cs="Times New Roman"/>
          <w:sz w:val="20"/>
          <w:szCs w:val="20"/>
          <w:lang w:eastAsia="ru-RU"/>
        </w:rPr>
        <w:br/>
        <w:t xml:space="preserve">- береза, дуб, осина - это...? </w:t>
      </w:r>
      <w:r w:rsidRPr="0081675E">
        <w:rPr>
          <w:rFonts w:ascii="Times New Roman" w:eastAsia="Times New Roman" w:hAnsi="Times New Roman" w:cs="Times New Roman"/>
          <w:sz w:val="20"/>
          <w:szCs w:val="20"/>
          <w:lang w:eastAsia="ru-RU"/>
        </w:rPr>
        <w:br/>
        <w:t xml:space="preserve">- каких домашних, диких животных ты знаешь? Почему их так называют? </w:t>
      </w:r>
      <w:r w:rsidRPr="0081675E">
        <w:rPr>
          <w:rFonts w:ascii="Times New Roman" w:eastAsia="Times New Roman" w:hAnsi="Times New Roman" w:cs="Times New Roman"/>
          <w:sz w:val="20"/>
          <w:szCs w:val="20"/>
          <w:lang w:eastAsia="ru-RU"/>
        </w:rPr>
        <w:br/>
        <w:t xml:space="preserve">- у коровы - теленок, у собаки - ..., у лошади - ...? </w:t>
      </w:r>
      <w:r w:rsidRPr="0081675E">
        <w:rPr>
          <w:rFonts w:ascii="Times New Roman" w:eastAsia="Times New Roman" w:hAnsi="Times New Roman" w:cs="Times New Roman"/>
          <w:sz w:val="20"/>
          <w:szCs w:val="20"/>
          <w:lang w:eastAsia="ru-RU"/>
        </w:rPr>
        <w:br/>
        <w:t xml:space="preserve">- почему раньше, чем пройдет поезд, опускается шлагбаум? </w:t>
      </w:r>
      <w:r w:rsidRPr="0081675E">
        <w:rPr>
          <w:rFonts w:ascii="Times New Roman" w:eastAsia="Times New Roman" w:hAnsi="Times New Roman" w:cs="Times New Roman"/>
          <w:sz w:val="20"/>
          <w:szCs w:val="20"/>
          <w:lang w:eastAsia="ru-RU"/>
        </w:rPr>
        <w:br/>
        <w:t>- огурец, помидор, морковь, свекла - это ...?</w:t>
      </w:r>
    </w:p>
    <w:p w:rsidR="006C0F5E" w:rsidRPr="006C0F5E" w:rsidRDefault="00726B66" w:rsidP="00726B66">
      <w:pPr>
        <w:pStyle w:val="a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0F5E">
        <w:rPr>
          <w:noProof/>
          <w:lang w:eastAsia="ru-RU"/>
        </w:rPr>
        <w:drawing>
          <wp:inline distT="0" distB="0" distL="0" distR="0">
            <wp:extent cx="476250" cy="285750"/>
            <wp:effectExtent l="0" t="0" r="0" b="0"/>
            <wp:docPr id="19" name="Рисунок 19"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da-504"/>
                    <pic:cNvPicPr>
                      <a:picLocks noChangeAspect="1" noChangeArrowheads="1"/>
                    </pic:cNvPicPr>
                  </pic:nvPicPr>
                  <pic:blipFill>
                    <a:blip r:embed="rId23"/>
                    <a:srcRect/>
                    <a:stretch>
                      <a:fillRect/>
                    </a:stretch>
                  </pic:blipFill>
                  <pic:spPr bwMode="auto">
                    <a:xfrm>
                      <a:off x="0" y="0"/>
                      <a:ext cx="476250" cy="285750"/>
                    </a:xfrm>
                    <a:prstGeom prst="rect">
                      <a:avLst/>
                    </a:prstGeom>
                    <a:noFill/>
                    <a:ln w="9525">
                      <a:noFill/>
                      <a:miter lim="800000"/>
                      <a:headEnd/>
                      <a:tailEnd/>
                    </a:ln>
                  </pic:spPr>
                </pic:pic>
              </a:graphicData>
            </a:graphic>
          </wp:inline>
        </w:drawing>
      </w:r>
    </w:p>
    <w:p w:rsidR="006C0F5E" w:rsidRPr="006C0F5E" w:rsidRDefault="00106F16" w:rsidP="00106F16">
      <w:pPr>
        <w:pStyle w:val="a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240E67">
        <w:rPr>
          <w:rFonts w:ascii="Times New Roman" w:eastAsia="Times New Roman" w:hAnsi="Times New Roman" w:cs="Times New Roman"/>
          <w:b/>
          <w:bCs/>
          <w:color w:val="FF0000"/>
          <w:sz w:val="24"/>
          <w:szCs w:val="24"/>
          <w:lang w:eastAsia="ru-RU"/>
        </w:rPr>
        <w:t xml:space="preserve">      </w:t>
      </w:r>
      <w:r w:rsidR="006C0F5E" w:rsidRPr="006C0F5E">
        <w:rPr>
          <w:rFonts w:ascii="Times New Roman" w:eastAsia="Times New Roman" w:hAnsi="Times New Roman" w:cs="Times New Roman"/>
          <w:b/>
          <w:bCs/>
          <w:color w:val="FF0000"/>
          <w:sz w:val="24"/>
          <w:szCs w:val="24"/>
          <w:lang w:eastAsia="ru-RU"/>
        </w:rPr>
        <w:t>ВНИМАНИЕ!</w:t>
      </w:r>
    </w:p>
    <w:p w:rsidR="006C0F5E" w:rsidRPr="006C0F5E" w:rsidRDefault="006C0F5E" w:rsidP="00106F16">
      <w:pPr>
        <w:pStyle w:val="aa"/>
        <w:spacing w:after="0" w:line="240" w:lineRule="auto"/>
        <w:rPr>
          <w:rFonts w:ascii="Times New Roman" w:eastAsia="Times New Roman" w:hAnsi="Times New Roman" w:cs="Times New Roman"/>
          <w:sz w:val="24"/>
          <w:szCs w:val="24"/>
          <w:lang w:eastAsia="ru-RU"/>
        </w:rPr>
      </w:pPr>
      <w:r w:rsidRPr="006C0F5E">
        <w:rPr>
          <w:rFonts w:ascii="Times New Roman" w:eastAsia="Times New Roman" w:hAnsi="Times New Roman" w:cs="Times New Roman"/>
          <w:b/>
          <w:bCs/>
          <w:i/>
          <w:iCs/>
          <w:sz w:val="24"/>
          <w:szCs w:val="24"/>
          <w:lang w:eastAsia="ru-RU"/>
        </w:rPr>
        <w:t>Посмотрите, с какой группой вопросов ребенку удалось справиться менее успешно, и уделите этой стороне словарного мышления особое внимание.</w:t>
      </w:r>
    </w:p>
    <w:p w:rsidR="006C0F5E" w:rsidRPr="0081675E" w:rsidRDefault="00726B66" w:rsidP="00726B66">
      <w:pPr>
        <w:pStyle w:val="aa"/>
        <w:spacing w:before="100" w:beforeAutospacing="1" w:after="100" w:afterAutospacing="1"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bCs/>
          <w:color w:val="FF0000"/>
          <w:sz w:val="24"/>
          <w:szCs w:val="24"/>
          <w:lang w:eastAsia="ru-RU"/>
        </w:rPr>
        <w:t xml:space="preserve">                                                                      </w:t>
      </w:r>
      <w:r w:rsidR="006C0F5E">
        <w:rPr>
          <w:b/>
          <w:bCs/>
          <w:noProof/>
          <w:lang w:eastAsia="ru-RU"/>
        </w:rPr>
        <w:drawing>
          <wp:inline distT="0" distB="0" distL="0" distR="0">
            <wp:extent cx="476250" cy="285750"/>
            <wp:effectExtent l="0" t="0" r="0" b="0"/>
            <wp:docPr id="20" name="Рисунок 20"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da-504"/>
                    <pic:cNvPicPr>
                      <a:picLocks noChangeAspect="1" noChangeArrowheads="1"/>
                    </pic:cNvPicPr>
                  </pic:nvPicPr>
                  <pic:blipFill>
                    <a:blip r:embed="rId23"/>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006C0F5E" w:rsidRPr="006C0F5E">
        <w:rPr>
          <w:rFonts w:ascii="Times New Roman" w:eastAsia="Times New Roman" w:hAnsi="Times New Roman" w:cs="Times New Roman"/>
          <w:b/>
          <w:bCs/>
          <w:sz w:val="24"/>
          <w:szCs w:val="24"/>
          <w:lang w:eastAsia="ru-RU"/>
        </w:rPr>
        <w:br/>
      </w:r>
      <w:r w:rsidR="006C0F5E" w:rsidRPr="006C0F5E">
        <w:rPr>
          <w:rFonts w:ascii="Times New Roman" w:eastAsia="Times New Roman" w:hAnsi="Times New Roman" w:cs="Times New Roman"/>
          <w:b/>
          <w:bCs/>
          <w:color w:val="FF0000"/>
          <w:sz w:val="24"/>
          <w:szCs w:val="24"/>
          <w:lang w:eastAsia="ru-RU"/>
        </w:rPr>
        <w:t>Тест, с помощью которого можно определить, хочет ли малыш идти в школу и что его там привлекает</w:t>
      </w:r>
      <w:r w:rsidR="006C0F5E" w:rsidRPr="006C0F5E">
        <w:rPr>
          <w:rFonts w:ascii="Times New Roman" w:eastAsia="Times New Roman" w:hAnsi="Times New Roman" w:cs="Times New Roman"/>
          <w:b/>
          <w:bCs/>
          <w:sz w:val="24"/>
          <w:szCs w:val="24"/>
          <w:lang w:eastAsia="ru-RU"/>
        </w:rPr>
        <w:br/>
      </w:r>
      <w:r w:rsidR="006C0F5E" w:rsidRPr="0081675E">
        <w:rPr>
          <w:rFonts w:ascii="Times New Roman" w:eastAsia="Times New Roman" w:hAnsi="Times New Roman" w:cs="Times New Roman"/>
          <w:sz w:val="20"/>
          <w:szCs w:val="20"/>
          <w:lang w:eastAsia="ru-RU"/>
        </w:rPr>
        <w:t>1. Если бы было две школы - одна с уроками русского языка, математики, чтения, пения, рисования и физкультуры, а другая только с уроками пения, рисования и физкультуры, - в какой из них ты бы хотел учиться?</w:t>
      </w:r>
      <w:r w:rsidR="006C0F5E" w:rsidRPr="0081675E">
        <w:rPr>
          <w:rFonts w:ascii="Times New Roman" w:eastAsia="Times New Roman" w:hAnsi="Times New Roman" w:cs="Times New Roman"/>
          <w:sz w:val="20"/>
          <w:szCs w:val="20"/>
          <w:lang w:eastAsia="ru-RU"/>
        </w:rPr>
        <w:br/>
      </w:r>
      <w:r w:rsidR="006C0F5E" w:rsidRPr="0081675E">
        <w:rPr>
          <w:rFonts w:ascii="Times New Roman" w:eastAsia="Times New Roman" w:hAnsi="Times New Roman" w:cs="Times New Roman"/>
          <w:sz w:val="20"/>
          <w:szCs w:val="20"/>
          <w:lang w:eastAsia="ru-RU"/>
        </w:rPr>
        <w:br/>
        <w:t xml:space="preserve">2. Если бы было две школы - одна с уроками и переменками, а другая только с переменками и никаких уроков, - в какой из них ты бы хотел учиться? </w:t>
      </w:r>
      <w:r w:rsidR="006C0F5E" w:rsidRPr="0081675E">
        <w:rPr>
          <w:rFonts w:ascii="Times New Roman" w:eastAsia="Times New Roman" w:hAnsi="Times New Roman" w:cs="Times New Roman"/>
          <w:sz w:val="20"/>
          <w:szCs w:val="20"/>
          <w:lang w:eastAsia="ru-RU"/>
        </w:rPr>
        <w:br/>
      </w:r>
      <w:r w:rsidR="006C0F5E" w:rsidRPr="0081675E">
        <w:rPr>
          <w:rFonts w:ascii="Times New Roman" w:eastAsia="Times New Roman" w:hAnsi="Times New Roman" w:cs="Times New Roman"/>
          <w:sz w:val="20"/>
          <w:szCs w:val="20"/>
          <w:lang w:eastAsia="ru-RU"/>
        </w:rPr>
        <w:br/>
        <w:t>3. Если бы было две школы - в одной ставили бы за хорошие ответы пятерки и четверки, а в другой давали бы сладости и игрушки, - в какой из них ты бы хотел учиться?</w:t>
      </w:r>
      <w:r w:rsidR="006C0F5E" w:rsidRPr="0081675E">
        <w:rPr>
          <w:rFonts w:ascii="Times New Roman" w:eastAsia="Times New Roman" w:hAnsi="Times New Roman" w:cs="Times New Roman"/>
          <w:sz w:val="20"/>
          <w:szCs w:val="20"/>
          <w:lang w:eastAsia="ru-RU"/>
        </w:rPr>
        <w:br/>
      </w:r>
      <w:r w:rsidR="006C0F5E" w:rsidRPr="0081675E">
        <w:rPr>
          <w:rFonts w:ascii="Times New Roman" w:eastAsia="Times New Roman" w:hAnsi="Times New Roman" w:cs="Times New Roman"/>
          <w:sz w:val="20"/>
          <w:szCs w:val="20"/>
          <w:lang w:eastAsia="ru-RU"/>
        </w:rPr>
        <w:br/>
        <w:t>4. Если бы было две школы - в одной можно вставать только с разрешения учительницы и поднимать руку, если ты хочешь что-то спросить, а в другой можно делать на уроке все что хочешь, - в какой из них ты бы хотел учиться?</w:t>
      </w:r>
      <w:r w:rsidR="006C0F5E" w:rsidRPr="0081675E">
        <w:rPr>
          <w:rFonts w:ascii="Times New Roman" w:eastAsia="Times New Roman" w:hAnsi="Times New Roman" w:cs="Times New Roman"/>
          <w:sz w:val="20"/>
          <w:szCs w:val="20"/>
          <w:lang w:eastAsia="ru-RU"/>
        </w:rPr>
        <w:br/>
      </w:r>
      <w:r w:rsidR="006C0F5E" w:rsidRPr="0081675E">
        <w:rPr>
          <w:rFonts w:ascii="Times New Roman" w:eastAsia="Times New Roman" w:hAnsi="Times New Roman" w:cs="Times New Roman"/>
          <w:sz w:val="20"/>
          <w:szCs w:val="20"/>
          <w:lang w:eastAsia="ru-RU"/>
        </w:rPr>
        <w:br/>
        <w:t>5. Если бы в классе у вас заболела учительница и директор предложил бы ее заменить другой учительницей или мамой, кого бы ты выбрал?</w:t>
      </w:r>
      <w:r w:rsidR="006C0F5E" w:rsidRPr="0081675E">
        <w:rPr>
          <w:rFonts w:ascii="Times New Roman" w:eastAsia="Times New Roman" w:hAnsi="Times New Roman" w:cs="Times New Roman"/>
          <w:sz w:val="20"/>
          <w:szCs w:val="20"/>
          <w:lang w:eastAsia="ru-RU"/>
        </w:rPr>
        <w:br/>
      </w:r>
      <w:r w:rsidR="006C0F5E" w:rsidRPr="0081675E">
        <w:rPr>
          <w:rFonts w:ascii="Times New Roman" w:eastAsia="Times New Roman" w:hAnsi="Times New Roman" w:cs="Times New Roman"/>
          <w:sz w:val="20"/>
          <w:szCs w:val="20"/>
          <w:lang w:eastAsia="ru-RU"/>
        </w:rPr>
        <w:br/>
        <w:t>6. Если бы было две школы - в одной задавали бы уроки на дом, а в другой нет, - в какой из них ты бы хотел учиться?</w:t>
      </w:r>
      <w:r w:rsidR="006C0F5E" w:rsidRPr="0081675E">
        <w:rPr>
          <w:rFonts w:ascii="Times New Roman" w:eastAsia="Times New Roman" w:hAnsi="Times New Roman" w:cs="Times New Roman"/>
          <w:sz w:val="20"/>
          <w:szCs w:val="20"/>
          <w:lang w:eastAsia="ru-RU"/>
        </w:rPr>
        <w:br/>
      </w:r>
      <w:r w:rsidR="006C0F5E" w:rsidRPr="0081675E">
        <w:rPr>
          <w:rFonts w:ascii="Times New Roman" w:eastAsia="Times New Roman" w:hAnsi="Times New Roman" w:cs="Times New Roman"/>
          <w:sz w:val="20"/>
          <w:szCs w:val="20"/>
          <w:lang w:eastAsia="ru-RU"/>
        </w:rPr>
        <w:br/>
        <w:t>7. Если бы мама сказала: "Ты у меня еще совсем маленький, тебе трудно вставать, делать уроки. Останься в детском саду, а в школу пойдешь на будущий год", - согласился бы ты с таким предложением?</w:t>
      </w:r>
      <w:r w:rsidR="006C0F5E" w:rsidRPr="0081675E">
        <w:rPr>
          <w:rFonts w:ascii="Times New Roman" w:eastAsia="Times New Roman" w:hAnsi="Times New Roman" w:cs="Times New Roman"/>
          <w:sz w:val="20"/>
          <w:szCs w:val="20"/>
          <w:lang w:eastAsia="ru-RU"/>
        </w:rPr>
        <w:br/>
      </w:r>
      <w:r w:rsidR="006C0F5E" w:rsidRPr="0081675E">
        <w:rPr>
          <w:rFonts w:ascii="Times New Roman" w:eastAsia="Times New Roman" w:hAnsi="Times New Roman" w:cs="Times New Roman"/>
          <w:sz w:val="20"/>
          <w:szCs w:val="20"/>
          <w:lang w:eastAsia="ru-RU"/>
        </w:rPr>
        <w:br/>
        <w:t xml:space="preserve">8. Если бы мама сказала: "Я договорилась с учительницей, что она будет ходить к нам домой и заниматься с тобой. Теперь тебе не придется ходить по утрам в школу", - согласился бы ты с таким предложением? </w:t>
      </w:r>
      <w:r w:rsidR="006C0F5E" w:rsidRPr="0081675E">
        <w:rPr>
          <w:rFonts w:ascii="Times New Roman" w:eastAsia="Times New Roman" w:hAnsi="Times New Roman" w:cs="Times New Roman"/>
          <w:sz w:val="20"/>
          <w:szCs w:val="20"/>
          <w:lang w:eastAsia="ru-RU"/>
        </w:rPr>
        <w:br/>
      </w:r>
      <w:r w:rsidR="006C0F5E" w:rsidRPr="0081675E">
        <w:rPr>
          <w:rFonts w:ascii="Times New Roman" w:eastAsia="Times New Roman" w:hAnsi="Times New Roman" w:cs="Times New Roman"/>
          <w:sz w:val="20"/>
          <w:szCs w:val="20"/>
          <w:lang w:eastAsia="ru-RU"/>
        </w:rPr>
        <w:br/>
        <w:t>9. Если бы твой друг (подружка) спросил, что тебе больше всего нравится в школе, что бы ты ему ответил?</w:t>
      </w:r>
      <w:r w:rsidR="006C0F5E" w:rsidRPr="0081675E">
        <w:rPr>
          <w:rFonts w:ascii="Times New Roman" w:eastAsia="Times New Roman" w:hAnsi="Times New Roman" w:cs="Times New Roman"/>
          <w:sz w:val="20"/>
          <w:szCs w:val="20"/>
          <w:lang w:eastAsia="ru-RU"/>
        </w:rPr>
        <w:br/>
      </w:r>
      <w:r w:rsidR="006C0F5E" w:rsidRPr="0081675E">
        <w:rPr>
          <w:rFonts w:ascii="Times New Roman" w:eastAsia="Times New Roman" w:hAnsi="Times New Roman" w:cs="Times New Roman"/>
          <w:sz w:val="20"/>
          <w:szCs w:val="20"/>
          <w:lang w:eastAsia="ru-RU"/>
        </w:rPr>
        <w:br/>
        <w:t>Проанализируйте ответы ребенка. За каждый правильный ответ дается 1 балл, за неправильный - 0 баллов. Если ребенок набрал 5 баллов и больше, можно смело сказать, что он внутренне готов к школе.</w:t>
      </w:r>
      <w:r w:rsidR="006C0F5E" w:rsidRPr="0081675E">
        <w:rPr>
          <w:rFonts w:ascii="Times New Roman" w:eastAsia="Times New Roman" w:hAnsi="Times New Roman" w:cs="Times New Roman"/>
          <w:sz w:val="20"/>
          <w:szCs w:val="20"/>
          <w:lang w:eastAsia="ru-RU"/>
        </w:rPr>
        <w:br/>
      </w:r>
      <w:r w:rsidR="006C0F5E" w:rsidRPr="0081675E">
        <w:rPr>
          <w:rFonts w:ascii="Times New Roman" w:eastAsia="Times New Roman" w:hAnsi="Times New Roman" w:cs="Times New Roman"/>
          <w:sz w:val="20"/>
          <w:szCs w:val="20"/>
          <w:lang w:eastAsia="ru-RU"/>
        </w:rPr>
        <w:br/>
        <w:t xml:space="preserve">Хорошо бы понаблюдать за тем, как играет ваш ребенок с детьми, умеет ли играть "по правилам" не только со сверстниками, но и со взрослыми. </w:t>
      </w:r>
      <w:r w:rsidR="006C0F5E" w:rsidRPr="0081675E">
        <w:rPr>
          <w:rFonts w:ascii="Times New Roman" w:eastAsia="Times New Roman" w:hAnsi="Times New Roman" w:cs="Times New Roman"/>
          <w:sz w:val="20"/>
          <w:szCs w:val="20"/>
          <w:lang w:eastAsia="ru-RU"/>
        </w:rPr>
        <w:br/>
      </w:r>
      <w:r w:rsidR="006C0F5E" w:rsidRPr="0081675E">
        <w:rPr>
          <w:rFonts w:ascii="Times New Roman" w:eastAsia="Times New Roman" w:hAnsi="Times New Roman" w:cs="Times New Roman"/>
          <w:sz w:val="20"/>
          <w:szCs w:val="20"/>
          <w:lang w:eastAsia="ru-RU"/>
        </w:rPr>
        <w:br/>
        <w:t>Если результаты тестирования вас почему-либо смущают, обратитесь за помощью к специалистам. Может быть, в вашем детском саду есть психолог, который ответит на все ваши вопросы, развеет ваши сомнения</w:t>
      </w:r>
      <w:r w:rsidR="006C0F5E" w:rsidRPr="0081675E">
        <w:rPr>
          <w:rFonts w:ascii="Times New Roman" w:eastAsia="Times New Roman" w:hAnsi="Times New Roman" w:cs="Times New Roman"/>
          <w:b/>
          <w:sz w:val="20"/>
          <w:szCs w:val="20"/>
          <w:lang w:eastAsia="ru-RU"/>
        </w:rPr>
        <w:t xml:space="preserve">. </w:t>
      </w:r>
      <w:r w:rsidR="0081675E">
        <w:rPr>
          <w:rFonts w:ascii="Times New Roman" w:eastAsia="Times New Roman" w:hAnsi="Times New Roman" w:cs="Times New Roman"/>
          <w:b/>
          <w:sz w:val="20"/>
          <w:szCs w:val="20"/>
          <w:lang w:eastAsia="ru-RU"/>
        </w:rPr>
        <w:t xml:space="preserve">                             </w:t>
      </w:r>
      <w:r w:rsidR="0081675E" w:rsidRPr="0081675E">
        <w:rPr>
          <w:rFonts w:ascii="Times New Roman" w:eastAsia="Times New Roman" w:hAnsi="Times New Roman" w:cs="Times New Roman"/>
          <w:b/>
          <w:sz w:val="20"/>
          <w:szCs w:val="20"/>
          <w:lang w:eastAsia="ru-RU"/>
        </w:rPr>
        <w:t>В психолого-медико-социальном центре</w:t>
      </w:r>
      <w:r w:rsidR="006C0F5E" w:rsidRPr="0081675E">
        <w:rPr>
          <w:rFonts w:ascii="Times New Roman" w:eastAsia="Times New Roman" w:hAnsi="Times New Roman" w:cs="Times New Roman"/>
          <w:b/>
          <w:sz w:val="20"/>
          <w:szCs w:val="20"/>
          <w:lang w:eastAsia="ru-RU"/>
        </w:rPr>
        <w:t xml:space="preserve"> специалисты бесплатно проконсультируют вас, проведут квалифицированную диагностику, определят уровень подготовки ребенка к школе.</w:t>
      </w:r>
    </w:p>
    <w:p w:rsidR="006C0F5E" w:rsidRDefault="00240E67" w:rsidP="00240E67">
      <w:pPr>
        <w:pStyle w:val="aa"/>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0F5E">
        <w:rPr>
          <w:noProof/>
          <w:lang w:eastAsia="ru-RU"/>
        </w:rPr>
        <w:drawing>
          <wp:inline distT="0" distB="0" distL="0" distR="0">
            <wp:extent cx="476250" cy="285750"/>
            <wp:effectExtent l="0" t="0" r="0" b="0"/>
            <wp:docPr id="21" name="Рисунок 21"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da-504"/>
                    <pic:cNvPicPr>
                      <a:picLocks noChangeAspect="1" noChangeArrowheads="1"/>
                    </pic:cNvPicPr>
                  </pic:nvPicPr>
                  <pic:blipFill>
                    <a:blip r:embed="rId23"/>
                    <a:srcRect/>
                    <a:stretch>
                      <a:fillRect/>
                    </a:stretch>
                  </pic:blipFill>
                  <pic:spPr bwMode="auto">
                    <a:xfrm>
                      <a:off x="0" y="0"/>
                      <a:ext cx="476250" cy="285750"/>
                    </a:xfrm>
                    <a:prstGeom prst="rect">
                      <a:avLst/>
                    </a:prstGeom>
                    <a:noFill/>
                    <a:ln w="9525">
                      <a:noFill/>
                      <a:miter lim="800000"/>
                      <a:headEnd/>
                      <a:tailEnd/>
                    </a:ln>
                  </pic:spPr>
                </pic:pic>
              </a:graphicData>
            </a:graphic>
          </wp:inline>
        </w:drawing>
      </w:r>
    </w:p>
    <w:p w:rsidR="00106F16" w:rsidRPr="006C0F5E" w:rsidRDefault="00106F16" w:rsidP="00240E67">
      <w:pPr>
        <w:pStyle w:val="aa"/>
        <w:spacing w:before="100" w:beforeAutospacing="1" w:after="100" w:afterAutospacing="1" w:line="240" w:lineRule="auto"/>
        <w:rPr>
          <w:rFonts w:ascii="Times New Roman" w:eastAsia="Times New Roman" w:hAnsi="Times New Roman" w:cs="Times New Roman"/>
          <w:sz w:val="24"/>
          <w:szCs w:val="24"/>
          <w:lang w:eastAsia="ru-RU"/>
        </w:rPr>
      </w:pPr>
    </w:p>
    <w:p w:rsidR="006C0F5E" w:rsidRPr="006C0F5E" w:rsidRDefault="00240E67" w:rsidP="00240E67">
      <w:pPr>
        <w:pStyle w:val="a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 xml:space="preserve">                                                           </w:t>
      </w:r>
      <w:r w:rsidR="006C0F5E" w:rsidRPr="006C0F5E">
        <w:rPr>
          <w:rFonts w:ascii="Times New Roman" w:eastAsia="Times New Roman" w:hAnsi="Times New Roman" w:cs="Times New Roman"/>
          <w:b/>
          <w:bCs/>
          <w:color w:val="FF0000"/>
          <w:sz w:val="24"/>
          <w:szCs w:val="24"/>
          <w:lang w:eastAsia="ru-RU"/>
        </w:rPr>
        <w:t xml:space="preserve">Тест Керна-Йирасека </w:t>
      </w:r>
    </w:p>
    <w:p w:rsidR="006C0F5E" w:rsidRPr="0081675E" w:rsidRDefault="006C0F5E" w:rsidP="00240E67">
      <w:pPr>
        <w:pStyle w:val="aa"/>
        <w:spacing w:after="0" w:line="240" w:lineRule="auto"/>
        <w:rPr>
          <w:rFonts w:ascii="Times New Roman" w:eastAsia="Times New Roman" w:hAnsi="Times New Roman" w:cs="Times New Roman"/>
          <w:sz w:val="20"/>
          <w:szCs w:val="20"/>
          <w:lang w:eastAsia="ru-RU"/>
        </w:rPr>
      </w:pPr>
      <w:r w:rsidRPr="0081675E">
        <w:rPr>
          <w:rFonts w:ascii="Times New Roman" w:eastAsia="Times New Roman" w:hAnsi="Times New Roman" w:cs="Times New Roman"/>
          <w:i/>
          <w:iCs/>
          <w:sz w:val="20"/>
          <w:szCs w:val="20"/>
          <w:lang w:eastAsia="ru-RU"/>
        </w:rPr>
        <w:t>Очень часто именно этот тест используют для дошкольников, которые собираются стать первоклассниками.</w:t>
      </w:r>
      <w:r w:rsidRPr="0081675E">
        <w:rPr>
          <w:rFonts w:ascii="Times New Roman" w:eastAsia="Times New Roman" w:hAnsi="Times New Roman" w:cs="Times New Roman"/>
          <w:sz w:val="20"/>
          <w:szCs w:val="20"/>
          <w:lang w:eastAsia="ru-RU"/>
        </w:rPr>
        <w:br/>
        <w:t>Он состоит из трех заданий:</w:t>
      </w:r>
      <w:r w:rsidRPr="0081675E">
        <w:rPr>
          <w:rFonts w:ascii="Times New Roman" w:eastAsia="Times New Roman" w:hAnsi="Times New Roman" w:cs="Times New Roman"/>
          <w:sz w:val="20"/>
          <w:szCs w:val="20"/>
          <w:lang w:eastAsia="ru-RU"/>
        </w:rPr>
        <w:br/>
        <w:t xml:space="preserve">- нарисовать фигуру человека; </w:t>
      </w:r>
      <w:r w:rsidRPr="0081675E">
        <w:rPr>
          <w:rFonts w:ascii="Times New Roman" w:eastAsia="Times New Roman" w:hAnsi="Times New Roman" w:cs="Times New Roman"/>
          <w:sz w:val="20"/>
          <w:szCs w:val="20"/>
          <w:lang w:eastAsia="ru-RU"/>
        </w:rPr>
        <w:br/>
        <w:t xml:space="preserve">- скопировать небольшую фразу; </w:t>
      </w:r>
      <w:r w:rsidRPr="0081675E">
        <w:rPr>
          <w:rFonts w:ascii="Times New Roman" w:eastAsia="Times New Roman" w:hAnsi="Times New Roman" w:cs="Times New Roman"/>
          <w:sz w:val="20"/>
          <w:szCs w:val="20"/>
          <w:lang w:eastAsia="ru-RU"/>
        </w:rPr>
        <w:br/>
        <w:t>- скопировать 10 точек, расположенных одна под другой на равном расстоянии по вертикали и горизонтали.</w:t>
      </w:r>
      <w:r w:rsidRPr="0081675E">
        <w:rPr>
          <w:rFonts w:ascii="Times New Roman" w:eastAsia="Times New Roman" w:hAnsi="Times New Roman" w:cs="Times New Roman"/>
          <w:sz w:val="20"/>
          <w:szCs w:val="20"/>
          <w:lang w:eastAsia="ru-RU"/>
        </w:rPr>
        <w:br/>
        <w:t>Подготовьте чистый лист бумаги, карандаш, две карточки с заданиями. На одной из них черным фломастером (не очень толстым) нужно написать фразу "Он ел суп", вертикальный размер букв - 1 см, а заглавной - 1,5 см. На второй карточке нужно изобразить 10 точек, расстояние между точками по вертикали и горизонтали - 1 см, диаметр точек - 2 мм. При выполнении первого задания говорите ребенку: "Нарисуй здесь (на чистом листе) какого-нибудь мужчину, дядю как умеешь". Дети часто задают много дополнительных вопросов, на них лучше ответить: "Рисуй как умеешь". Можно подбодрить ребенка, если он не уверен.</w:t>
      </w:r>
    </w:p>
    <w:p w:rsidR="00106F16" w:rsidRDefault="00106F16" w:rsidP="00106F16">
      <w:pPr>
        <w:pStyle w:val="a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0F5E">
        <w:rPr>
          <w:noProof/>
          <w:lang w:eastAsia="ru-RU"/>
        </w:rPr>
        <w:drawing>
          <wp:inline distT="0" distB="0" distL="0" distR="0">
            <wp:extent cx="476250" cy="285750"/>
            <wp:effectExtent l="0" t="0" r="0" b="0"/>
            <wp:docPr id="22" name="Рисунок 22" descr="3da-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da-504"/>
                    <pic:cNvPicPr>
                      <a:picLocks noChangeAspect="1" noChangeArrowheads="1"/>
                    </pic:cNvPicPr>
                  </pic:nvPicPr>
                  <pic:blipFill>
                    <a:blip r:embed="rId23"/>
                    <a:srcRect/>
                    <a:stretch>
                      <a:fillRect/>
                    </a:stretch>
                  </pic:blipFill>
                  <pic:spPr bwMode="auto">
                    <a:xfrm>
                      <a:off x="0" y="0"/>
                      <a:ext cx="476250" cy="285750"/>
                    </a:xfrm>
                    <a:prstGeom prst="rect">
                      <a:avLst/>
                    </a:prstGeom>
                    <a:noFill/>
                    <a:ln w="9525">
                      <a:noFill/>
                      <a:miter lim="800000"/>
                      <a:headEnd/>
                      <a:tailEnd/>
                    </a:ln>
                  </pic:spPr>
                </pic:pic>
              </a:graphicData>
            </a:graphic>
          </wp:inline>
        </w:drawing>
      </w:r>
    </w:p>
    <w:p w:rsidR="00257527" w:rsidRPr="00106F16" w:rsidRDefault="00257527" w:rsidP="00106F16">
      <w:pPr>
        <w:pStyle w:val="aa"/>
        <w:spacing w:after="0" w:line="240" w:lineRule="auto"/>
        <w:rPr>
          <w:rFonts w:ascii="Times New Roman" w:eastAsia="Times New Roman" w:hAnsi="Times New Roman" w:cs="Times New Roman"/>
          <w:sz w:val="24"/>
          <w:szCs w:val="24"/>
          <w:lang w:eastAsia="ru-RU"/>
        </w:rPr>
      </w:pPr>
    </w:p>
    <w:p w:rsidR="006C0F5E" w:rsidRPr="00257527" w:rsidRDefault="00AC45D8" w:rsidP="00257527">
      <w:pPr>
        <w:pStyle w:val="aa"/>
        <w:spacing w:after="0" w:line="240" w:lineRule="auto"/>
        <w:jc w:val="center"/>
        <w:rPr>
          <w:rFonts w:ascii="Times New Roman" w:eastAsia="Times New Roman" w:hAnsi="Times New Roman" w:cs="Times New Roman"/>
          <w:b/>
          <w:bCs/>
          <w:color w:val="0000FF"/>
          <w:sz w:val="32"/>
          <w:szCs w:val="32"/>
          <w:u w:val="single"/>
          <w:lang w:eastAsia="ru-RU"/>
        </w:rPr>
      </w:pPr>
      <w:r>
        <w:rPr>
          <w:rFonts w:ascii="Times New Roman" w:eastAsia="Times New Roman" w:hAnsi="Times New Roman" w:cs="Times New Roman"/>
          <w:b/>
          <w:bCs/>
          <w:color w:val="0000FF"/>
          <w:sz w:val="32"/>
          <w:szCs w:val="32"/>
          <w:lang w:eastAsia="ru-RU"/>
        </w:rPr>
        <w:t>7</w:t>
      </w:r>
      <w:r w:rsidR="00CD71FA" w:rsidRPr="00257527">
        <w:rPr>
          <w:rFonts w:ascii="Times New Roman" w:eastAsia="Times New Roman" w:hAnsi="Times New Roman" w:cs="Times New Roman"/>
          <w:b/>
          <w:bCs/>
          <w:color w:val="0000FF"/>
          <w:sz w:val="32"/>
          <w:szCs w:val="32"/>
          <w:lang w:eastAsia="ru-RU"/>
        </w:rPr>
        <w:t>.</w:t>
      </w:r>
      <w:r w:rsidR="00106F16" w:rsidRPr="00257527">
        <w:rPr>
          <w:rFonts w:ascii="Times New Roman" w:eastAsia="Times New Roman" w:hAnsi="Times New Roman" w:cs="Times New Roman"/>
          <w:b/>
          <w:bCs/>
          <w:color w:val="0000FF"/>
          <w:sz w:val="32"/>
          <w:szCs w:val="32"/>
          <w:u w:val="single"/>
          <w:lang w:eastAsia="ru-RU"/>
        </w:rPr>
        <w:t xml:space="preserve"> </w:t>
      </w:r>
      <w:r w:rsidR="006C0F5E" w:rsidRPr="00257527">
        <w:rPr>
          <w:rFonts w:ascii="Times New Roman" w:eastAsia="Times New Roman" w:hAnsi="Times New Roman" w:cs="Times New Roman"/>
          <w:b/>
          <w:bCs/>
          <w:color w:val="0000FF"/>
          <w:sz w:val="32"/>
          <w:szCs w:val="32"/>
          <w:u w:val="single"/>
          <w:lang w:eastAsia="ru-RU"/>
        </w:rPr>
        <w:t>Домашние задания в 1 класс</w:t>
      </w:r>
      <w:r w:rsidR="00257527">
        <w:rPr>
          <w:rFonts w:ascii="Times New Roman" w:eastAsia="Times New Roman" w:hAnsi="Times New Roman" w:cs="Times New Roman"/>
          <w:b/>
          <w:bCs/>
          <w:color w:val="0000FF"/>
          <w:sz w:val="32"/>
          <w:szCs w:val="32"/>
          <w:u w:val="single"/>
          <w:lang w:eastAsia="ru-RU"/>
        </w:rPr>
        <w:t>е</w:t>
      </w:r>
    </w:p>
    <w:p w:rsidR="00106F16" w:rsidRPr="00106F16" w:rsidRDefault="00106F16" w:rsidP="00106F16">
      <w:pPr>
        <w:pStyle w:val="aa"/>
        <w:spacing w:after="0" w:line="240" w:lineRule="auto"/>
        <w:rPr>
          <w:rFonts w:ascii="Times New Roman" w:eastAsia="Times New Roman" w:hAnsi="Times New Roman" w:cs="Times New Roman"/>
          <w:sz w:val="24"/>
          <w:szCs w:val="24"/>
          <w:lang w:eastAsia="ru-RU"/>
        </w:rPr>
      </w:pPr>
    </w:p>
    <w:p w:rsidR="006C0F5E" w:rsidRPr="0081675E" w:rsidRDefault="006C0F5E" w:rsidP="00106F16">
      <w:pPr>
        <w:pStyle w:val="aa"/>
        <w:spacing w:before="100" w:beforeAutospacing="1" w:after="100" w:afterAutospacing="1" w:line="240" w:lineRule="auto"/>
        <w:rPr>
          <w:rFonts w:ascii="Times New Roman" w:eastAsia="Times New Roman" w:hAnsi="Times New Roman" w:cs="Times New Roman"/>
          <w:sz w:val="20"/>
          <w:szCs w:val="20"/>
          <w:lang w:eastAsia="ru-RU"/>
        </w:rPr>
      </w:pPr>
      <w:r w:rsidRPr="0081675E">
        <w:rPr>
          <w:rFonts w:ascii="Times New Roman" w:eastAsia="Times New Roman" w:hAnsi="Times New Roman" w:cs="Times New Roman"/>
          <w:b/>
          <w:sz w:val="20"/>
          <w:szCs w:val="20"/>
          <w:lang w:eastAsia="ru-RU"/>
        </w:rPr>
        <w:t>Домашние задания в первом классе</w:t>
      </w:r>
      <w:r w:rsidR="0081675E">
        <w:rPr>
          <w:rFonts w:ascii="Times New Roman" w:eastAsia="Times New Roman" w:hAnsi="Times New Roman" w:cs="Times New Roman"/>
          <w:b/>
          <w:sz w:val="20"/>
          <w:szCs w:val="20"/>
          <w:lang w:eastAsia="ru-RU"/>
        </w:rPr>
        <w:t xml:space="preserve"> нет</w:t>
      </w:r>
      <w:r w:rsidRPr="0081675E">
        <w:rPr>
          <w:rFonts w:ascii="Times New Roman" w:eastAsia="Times New Roman" w:hAnsi="Times New Roman" w:cs="Times New Roman"/>
          <w:sz w:val="20"/>
          <w:szCs w:val="20"/>
          <w:lang w:eastAsia="ru-RU"/>
        </w:rPr>
        <w:t>!</w:t>
      </w:r>
      <w:r w:rsidRPr="0081675E">
        <w:rPr>
          <w:rFonts w:ascii="Times New Roman" w:eastAsia="Times New Roman" w:hAnsi="Times New Roman" w:cs="Times New Roman"/>
          <w:sz w:val="20"/>
          <w:szCs w:val="20"/>
          <w:lang w:eastAsia="ru-RU"/>
        </w:rPr>
        <w:br/>
        <w:t>Но у части учителей существуют опасения. Как же мы научим чему-либо детей без домашнего задания, если у нас (по нормам СаНПиН) на уроке письма первоклассникам разрешается писать 8 минут? На уроке обучения грамоте или чтения за 35 минут сколько времени мы сможем уделить каждому ребенку? Те же проблемы с математикой и окружающим миром, не говоря уже о таких предметах, как трудовое обучение или рисование, ведь пока дети приготовятся к уроку... урок и закончится!</w:t>
      </w:r>
      <w:r w:rsidRPr="0081675E">
        <w:rPr>
          <w:rFonts w:ascii="Times New Roman" w:eastAsia="Times New Roman" w:hAnsi="Times New Roman" w:cs="Times New Roman"/>
          <w:sz w:val="20"/>
          <w:szCs w:val="20"/>
          <w:lang w:eastAsia="ru-RU"/>
        </w:rPr>
        <w:br/>
        <w:t>И родители боятся того же. Ответственные и заинтересованные стараются нагрузить ребенка: диктуют диктанты, решают примеры - то есть начинают изобретать нагрузку для ребенка вместо учителя. Наша задача - внушить родителям мысль, что делать этого ни в коем случае не стоит.</w:t>
      </w:r>
      <w:r w:rsidRPr="0081675E">
        <w:rPr>
          <w:rFonts w:ascii="Times New Roman" w:eastAsia="Times New Roman" w:hAnsi="Times New Roman" w:cs="Times New Roman"/>
          <w:sz w:val="20"/>
          <w:szCs w:val="20"/>
          <w:lang w:eastAsia="ru-RU"/>
        </w:rPr>
        <w:br/>
        <w:t>Итак, учителю нужно, с одной стороны, поверить в своих учеников и не нагружать их, с другой стороны, убедить родителей, чтобы те не стремились придумывать «специальные» домашние задания для детей.</w:t>
      </w:r>
      <w:r w:rsidRPr="0081675E">
        <w:rPr>
          <w:rFonts w:ascii="Times New Roman" w:eastAsia="Times New Roman" w:hAnsi="Times New Roman" w:cs="Times New Roman"/>
          <w:sz w:val="20"/>
          <w:szCs w:val="20"/>
          <w:lang w:eastAsia="ru-RU"/>
        </w:rPr>
        <w:br/>
        <w:t>Объясните родителям, что главное сейчас - не натренировать навыки детей, а развить психологические функции, необходимые для продуктивной учебной деятельности.</w:t>
      </w:r>
      <w:r w:rsidRPr="0081675E">
        <w:rPr>
          <w:rFonts w:ascii="Times New Roman" w:eastAsia="Times New Roman" w:hAnsi="Times New Roman" w:cs="Times New Roman"/>
          <w:sz w:val="20"/>
          <w:szCs w:val="20"/>
          <w:lang w:eastAsia="ru-RU"/>
        </w:rPr>
        <w:br/>
      </w:r>
      <w:r w:rsidRPr="0081675E">
        <w:rPr>
          <w:rFonts w:ascii="Times New Roman" w:eastAsia="Times New Roman" w:hAnsi="Times New Roman" w:cs="Times New Roman"/>
          <w:b/>
          <w:bCs/>
          <w:color w:val="FF0000"/>
          <w:sz w:val="20"/>
          <w:szCs w:val="20"/>
          <w:lang w:eastAsia="ru-RU"/>
        </w:rPr>
        <w:t>Вот какие советы можно дать.</w:t>
      </w:r>
      <w:r w:rsidRPr="0081675E">
        <w:rPr>
          <w:rFonts w:ascii="Times New Roman" w:eastAsia="Times New Roman" w:hAnsi="Times New Roman" w:cs="Times New Roman"/>
          <w:sz w:val="20"/>
          <w:szCs w:val="20"/>
          <w:lang w:eastAsia="ru-RU"/>
        </w:rPr>
        <w:br/>
        <w:t>1.</w:t>
      </w:r>
      <w:r w:rsidRPr="0081675E">
        <w:rPr>
          <w:rFonts w:ascii="Times New Roman" w:eastAsia="Times New Roman" w:hAnsi="Times New Roman" w:cs="Times New Roman"/>
          <w:b/>
          <w:bCs/>
          <w:sz w:val="20"/>
          <w:szCs w:val="20"/>
          <w:lang w:eastAsia="ru-RU"/>
        </w:rPr>
        <w:t xml:space="preserve"> Читайте вместе с ребенком книги по очереди </w:t>
      </w:r>
      <w:r w:rsidRPr="0081675E">
        <w:rPr>
          <w:rFonts w:ascii="Times New Roman" w:eastAsia="Times New Roman" w:hAnsi="Times New Roman" w:cs="Times New Roman"/>
          <w:sz w:val="20"/>
          <w:szCs w:val="20"/>
          <w:lang w:eastAsia="ru-RU"/>
        </w:rPr>
        <w:t>(причем взрослый должен читать гораздо больше). Главная задача родителя - не «натаскать» малыша на быстрое чтение, а привить ему интерес к чтению. Опасайтесь, чтобы ребенок не сделал для себя вывод: это «трудно и неинтересно». Подумайте, получит ли удовольствие от прочитанного первоклассник, если он еле-еле читает по слогам?</w:t>
      </w:r>
      <w:r w:rsidRPr="0081675E">
        <w:rPr>
          <w:rFonts w:ascii="Times New Roman" w:eastAsia="Times New Roman" w:hAnsi="Times New Roman" w:cs="Times New Roman"/>
          <w:sz w:val="20"/>
          <w:szCs w:val="20"/>
          <w:lang w:eastAsia="ru-RU"/>
        </w:rPr>
        <w:br/>
        <w:t>2.</w:t>
      </w:r>
      <w:r w:rsidRPr="0081675E">
        <w:rPr>
          <w:rFonts w:ascii="Times New Roman" w:eastAsia="Times New Roman" w:hAnsi="Times New Roman" w:cs="Times New Roman"/>
          <w:b/>
          <w:bCs/>
          <w:sz w:val="20"/>
          <w:szCs w:val="20"/>
          <w:lang w:eastAsia="ru-RU"/>
        </w:rPr>
        <w:t xml:space="preserve"> Развивайте запоминание зрительных образов букв</w:t>
      </w:r>
      <w:r w:rsidRPr="0081675E">
        <w:rPr>
          <w:rFonts w:ascii="Times New Roman" w:eastAsia="Times New Roman" w:hAnsi="Times New Roman" w:cs="Times New Roman"/>
          <w:sz w:val="20"/>
          <w:szCs w:val="20"/>
          <w:lang w:eastAsia="ru-RU"/>
        </w:rPr>
        <w:t xml:space="preserve"> (это очень пригодится первокласснику на уроках письма). Предлагайте ему найти разные буквы в компьютере, в книгах, сделать из пластилина, проволоки... На улице вместе с ребенком рассматривайте и читайте вывески, объявления. Не надо нагружать его писанием бесконечных строчек букв. Ведь если ребенок еще не умеет правильно писать букву, а мама просит многократно написать ее, то результат, увы, предсказуем: рука ребенка «запоминает» неправильное движение, формируется навык неправильного написания. Дорогие родители, вы хотели добиться такого эффекта?</w:t>
      </w:r>
      <w:r w:rsidRPr="0081675E">
        <w:rPr>
          <w:rFonts w:ascii="Times New Roman" w:eastAsia="Times New Roman" w:hAnsi="Times New Roman" w:cs="Times New Roman"/>
          <w:sz w:val="20"/>
          <w:szCs w:val="20"/>
          <w:lang w:eastAsia="ru-RU"/>
        </w:rPr>
        <w:br/>
        <w:t xml:space="preserve">3. </w:t>
      </w:r>
      <w:r w:rsidRPr="0081675E">
        <w:rPr>
          <w:rFonts w:ascii="Times New Roman" w:eastAsia="Times New Roman" w:hAnsi="Times New Roman" w:cs="Times New Roman"/>
          <w:b/>
          <w:bCs/>
          <w:sz w:val="20"/>
          <w:szCs w:val="20"/>
          <w:lang w:eastAsia="ru-RU"/>
        </w:rPr>
        <w:t>Помогайте ребенку осознавать смысл арифметических действий</w:t>
      </w:r>
      <w:r w:rsidRPr="0081675E">
        <w:rPr>
          <w:rFonts w:ascii="Times New Roman" w:eastAsia="Times New Roman" w:hAnsi="Times New Roman" w:cs="Times New Roman"/>
          <w:sz w:val="20"/>
          <w:szCs w:val="20"/>
          <w:lang w:eastAsia="ru-RU"/>
        </w:rPr>
        <w:t xml:space="preserve"> - например, определяйте вместе с малышом, где предметов больше, а где - меньше, на любых бытовых примерах: яблоки и конфеты, этажи и ступеньки, карандаши и птички... Не стоит вырабатывать «показательные» навыки - например, умение по порядку называть числа до 100 («Мой-то умеет до ста считать, а у соседей - только до 50!»). Есть ли в этом другой смысл, кроме родительского тщеславия?</w:t>
      </w:r>
      <w:r w:rsidRPr="0081675E">
        <w:rPr>
          <w:rFonts w:ascii="Times New Roman" w:eastAsia="Times New Roman" w:hAnsi="Times New Roman" w:cs="Times New Roman"/>
          <w:sz w:val="20"/>
          <w:szCs w:val="20"/>
          <w:lang w:eastAsia="ru-RU"/>
        </w:rPr>
        <w:br/>
        <w:t xml:space="preserve">4. </w:t>
      </w:r>
      <w:r w:rsidRPr="0081675E">
        <w:rPr>
          <w:rFonts w:ascii="Times New Roman" w:eastAsia="Times New Roman" w:hAnsi="Times New Roman" w:cs="Times New Roman"/>
          <w:b/>
          <w:bCs/>
          <w:sz w:val="20"/>
          <w:szCs w:val="20"/>
          <w:lang w:eastAsia="ru-RU"/>
        </w:rPr>
        <w:t>Постоянно обращайте внимание ребенка на явления и закономерности окружающего мира</w:t>
      </w:r>
      <w:r w:rsidRPr="0081675E">
        <w:rPr>
          <w:rFonts w:ascii="Times New Roman" w:eastAsia="Times New Roman" w:hAnsi="Times New Roman" w:cs="Times New Roman"/>
          <w:sz w:val="20"/>
          <w:szCs w:val="20"/>
          <w:lang w:eastAsia="ru-RU"/>
        </w:rPr>
        <w:t xml:space="preserve"> - это ваш лучший вклад в изучение не только предмета «Окружающий мир», но и в общее развитие ребенка. Вокруг нас так много вещей, которые могут вызвать детское удивление, пробудить исследовательский интерес. Не заучивайте параграфы, а беседуйте с ним обо всем, что привлечет его внимание. «Почему зимой рано темнеет?», «Как работает телевизор?», «Расскажи мне про динозавров...» И чем больше таких вопросов задает ребенок, тем лучше!</w:t>
      </w:r>
      <w:r w:rsidRPr="0081675E">
        <w:rPr>
          <w:rFonts w:ascii="Times New Roman" w:eastAsia="Times New Roman" w:hAnsi="Times New Roman" w:cs="Times New Roman"/>
          <w:sz w:val="20"/>
          <w:szCs w:val="20"/>
          <w:lang w:eastAsia="ru-RU"/>
        </w:rPr>
        <w:br/>
        <w:t xml:space="preserve">5. </w:t>
      </w:r>
      <w:r w:rsidRPr="0081675E">
        <w:rPr>
          <w:rFonts w:ascii="Times New Roman" w:eastAsia="Times New Roman" w:hAnsi="Times New Roman" w:cs="Times New Roman"/>
          <w:b/>
          <w:bCs/>
          <w:sz w:val="20"/>
          <w:szCs w:val="20"/>
          <w:lang w:eastAsia="ru-RU"/>
        </w:rPr>
        <w:t xml:space="preserve">Пробудите его творческую фантазию: </w:t>
      </w:r>
      <w:r w:rsidRPr="0081675E">
        <w:rPr>
          <w:rFonts w:ascii="Times New Roman" w:eastAsia="Times New Roman" w:hAnsi="Times New Roman" w:cs="Times New Roman"/>
          <w:sz w:val="20"/>
          <w:szCs w:val="20"/>
          <w:lang w:eastAsia="ru-RU"/>
        </w:rPr>
        <w:t>все операции, которым первоклассник должен научиться на уроках труда и рисования, он освоит в школе. А вы лучше спросите своего первоклассника: «Какое у тебя сегодня настроение? Нарисуй его». Предложите: «Давай вместе будем раскрашивать» или «Давай склеим эту поделку» (сейчас продается огромное количество книг-раскрасок или книг с моделями, чертежами, выкройками).</w:t>
      </w:r>
      <w:r w:rsidRPr="0081675E">
        <w:rPr>
          <w:rFonts w:ascii="Times New Roman" w:eastAsia="Times New Roman" w:hAnsi="Times New Roman" w:cs="Times New Roman"/>
          <w:sz w:val="20"/>
          <w:szCs w:val="20"/>
          <w:lang w:eastAsia="ru-RU"/>
        </w:rPr>
        <w:br/>
        <w:t>И еще несколько советов психологического плана, которые тоже пригодятся родителям первоклассников.</w:t>
      </w:r>
      <w:r w:rsidRPr="0081675E">
        <w:rPr>
          <w:rFonts w:ascii="Times New Roman" w:eastAsia="Times New Roman" w:hAnsi="Times New Roman" w:cs="Times New Roman"/>
          <w:sz w:val="20"/>
          <w:szCs w:val="20"/>
          <w:lang w:eastAsia="ru-RU"/>
        </w:rPr>
        <w:br/>
        <w:t>Наблюдайте и разговаривайте, обсуждайте с ребенком ВСЕ, что происходит вокруг него и с ним в окружающем мире, в том числе на экране (телевизора, кинотеатра, монитора).</w:t>
      </w:r>
      <w:r w:rsidRPr="0081675E">
        <w:rPr>
          <w:rFonts w:ascii="Times New Roman" w:eastAsia="Times New Roman" w:hAnsi="Times New Roman" w:cs="Times New Roman"/>
          <w:sz w:val="20"/>
          <w:szCs w:val="20"/>
          <w:lang w:eastAsia="ru-RU"/>
        </w:rPr>
        <w:br/>
        <w:t>Хвалите его за интересные вопросы. Ответы на них вы можете найти вместе с ним в книгах, в Интернете.</w:t>
      </w:r>
      <w:r w:rsidRPr="0081675E">
        <w:rPr>
          <w:rFonts w:ascii="Times New Roman" w:eastAsia="Times New Roman" w:hAnsi="Times New Roman" w:cs="Times New Roman"/>
          <w:sz w:val="20"/>
          <w:szCs w:val="20"/>
          <w:lang w:eastAsia="ru-RU"/>
        </w:rPr>
        <w:br/>
        <w:t>Спрашивайте, что было ему интересно, что он запомнил, чего не понял.</w:t>
      </w:r>
      <w:r w:rsidRPr="0081675E">
        <w:rPr>
          <w:rFonts w:ascii="Times New Roman" w:eastAsia="Times New Roman" w:hAnsi="Times New Roman" w:cs="Times New Roman"/>
          <w:sz w:val="20"/>
          <w:szCs w:val="20"/>
          <w:lang w:eastAsia="ru-RU"/>
        </w:rPr>
        <w:br/>
        <w:t>Мастерите и рисуйте вместе с ребенком то, что ему интересно, и то, что вы сами умеете и любите.</w:t>
      </w:r>
      <w:r w:rsidRPr="0081675E">
        <w:rPr>
          <w:rFonts w:ascii="Times New Roman" w:eastAsia="Times New Roman" w:hAnsi="Times New Roman" w:cs="Times New Roman"/>
          <w:sz w:val="20"/>
          <w:szCs w:val="20"/>
          <w:lang w:eastAsia="ru-RU"/>
        </w:rPr>
        <w:br/>
        <w:t>Любите успехи (это легко!) и неудачи (а это трудно!) вашего ребенка. Будьте с ним рядом всегда и везде, доверяйте ему.</w:t>
      </w:r>
    </w:p>
    <w:p w:rsidR="006C0F5E" w:rsidRPr="0081675E" w:rsidRDefault="006C0F5E" w:rsidP="00240E67">
      <w:pPr>
        <w:pStyle w:val="aa"/>
        <w:spacing w:before="100" w:beforeAutospacing="1" w:after="100" w:afterAutospacing="1" w:line="240" w:lineRule="auto"/>
        <w:rPr>
          <w:rFonts w:ascii="Times New Roman" w:eastAsia="Times New Roman" w:hAnsi="Times New Roman" w:cs="Times New Roman"/>
          <w:sz w:val="20"/>
          <w:szCs w:val="20"/>
          <w:lang w:eastAsia="ru-RU"/>
        </w:rPr>
      </w:pPr>
      <w:r w:rsidRPr="0081675E">
        <w:rPr>
          <w:rFonts w:ascii="Times New Roman" w:eastAsia="Times New Roman" w:hAnsi="Times New Roman" w:cs="Times New Roman"/>
          <w:sz w:val="20"/>
          <w:szCs w:val="20"/>
          <w:lang w:eastAsia="ru-RU"/>
        </w:rPr>
        <w:t xml:space="preserve">Мы начали разговор о том, что могут предложить своим первоклассникам родители с домашними заданиями. А что мы, учителя, можем предложить тем, кто очень хочет выполнять домашнее задание? Например, следующее: подумать, какие еще слова с новым звуком они знают; выучить понравившуюся загадку или найти другие загадки об этом предмете; понаблюдать погоду в течение дня, чтобы на уроке завтра к этому можно было </w:t>
      </w:r>
      <w:r w:rsidRPr="0081675E">
        <w:rPr>
          <w:rFonts w:ascii="Times New Roman" w:eastAsia="Times New Roman" w:hAnsi="Times New Roman" w:cs="Times New Roman"/>
          <w:sz w:val="20"/>
          <w:szCs w:val="20"/>
          <w:lang w:eastAsia="ru-RU"/>
        </w:rPr>
        <w:lastRenderedPageBreak/>
        <w:t>вернуться; принести то, что они рисуют или раскрашивают дома и т.п. Арсенал таких заданий безграничен. Конечно, он зависит от опыта и фантазии учителя, но каждый педагог может найти то, что его ученики будут делать легко, с интересом и пользой для себя, выполняя домашнее задание «как большие».</w:t>
      </w:r>
    </w:p>
    <w:p w:rsidR="006C0F5E" w:rsidRPr="00257527" w:rsidRDefault="00AC45D8" w:rsidP="00EF01D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color w:val="0000FF"/>
          <w:sz w:val="32"/>
          <w:szCs w:val="32"/>
          <w:u w:val="single"/>
          <w:lang w:eastAsia="ru-RU"/>
        </w:rPr>
        <w:t>8</w:t>
      </w:r>
      <w:r w:rsidR="00CD71FA" w:rsidRPr="00257527">
        <w:rPr>
          <w:rFonts w:ascii="Times New Roman" w:eastAsia="Times New Roman" w:hAnsi="Times New Roman" w:cs="Times New Roman"/>
          <w:b/>
          <w:bCs/>
          <w:color w:val="0000FF"/>
          <w:sz w:val="32"/>
          <w:szCs w:val="32"/>
          <w:u w:val="single"/>
          <w:lang w:eastAsia="ru-RU"/>
        </w:rPr>
        <w:t>.</w:t>
      </w:r>
      <w:r>
        <w:rPr>
          <w:rFonts w:ascii="Times New Roman" w:eastAsia="Times New Roman" w:hAnsi="Times New Roman" w:cs="Times New Roman"/>
          <w:b/>
          <w:bCs/>
          <w:color w:val="0000FF"/>
          <w:sz w:val="32"/>
          <w:szCs w:val="32"/>
          <w:u w:val="single"/>
          <w:lang w:eastAsia="ru-RU"/>
        </w:rPr>
        <w:t xml:space="preserve"> </w:t>
      </w:r>
      <w:r w:rsidR="006C0F5E" w:rsidRPr="00257527">
        <w:rPr>
          <w:rFonts w:ascii="Times New Roman" w:eastAsia="Times New Roman" w:hAnsi="Times New Roman" w:cs="Times New Roman"/>
          <w:b/>
          <w:bCs/>
          <w:color w:val="0000FF"/>
          <w:sz w:val="32"/>
          <w:szCs w:val="32"/>
          <w:u w:val="single"/>
          <w:lang w:eastAsia="ru-RU"/>
        </w:rPr>
        <w:t>Обращение к родителям первоклассников</w:t>
      </w:r>
    </w:p>
    <w:p w:rsidR="006C0F5E" w:rsidRPr="00E97778" w:rsidRDefault="006C0F5E" w:rsidP="00240E67">
      <w:pPr>
        <w:pStyle w:val="aa"/>
        <w:spacing w:after="240" w:line="240" w:lineRule="auto"/>
        <w:rPr>
          <w:rFonts w:ascii="Times New Roman" w:eastAsia="Times New Roman" w:hAnsi="Times New Roman" w:cs="Times New Roman"/>
          <w:sz w:val="20"/>
          <w:szCs w:val="20"/>
          <w:lang w:eastAsia="ru-RU"/>
        </w:rPr>
      </w:pPr>
      <w:r w:rsidRPr="00833911">
        <w:rPr>
          <w:rFonts w:ascii="Times New Roman" w:eastAsia="Times New Roman" w:hAnsi="Times New Roman" w:cs="Times New Roman"/>
          <w:b/>
          <w:bCs/>
          <w:i/>
          <w:iCs/>
          <w:sz w:val="24"/>
          <w:szCs w:val="24"/>
          <w:lang w:eastAsia="ru-RU"/>
        </w:rPr>
        <w:t>Уважаемые мамы, папы, бабушки и дедушки!</w:t>
      </w:r>
      <w:r w:rsidRPr="006C0F5E">
        <w:rPr>
          <w:rFonts w:ascii="Times New Roman" w:eastAsia="Times New Roman" w:hAnsi="Times New Roman" w:cs="Times New Roman"/>
          <w:sz w:val="24"/>
          <w:szCs w:val="24"/>
          <w:lang w:eastAsia="ru-RU"/>
        </w:rPr>
        <w:br/>
      </w:r>
      <w:r w:rsidRPr="006C0F5E">
        <w:rPr>
          <w:rFonts w:ascii="Times New Roman" w:eastAsia="Times New Roman" w:hAnsi="Times New Roman" w:cs="Times New Roman"/>
          <w:sz w:val="24"/>
          <w:szCs w:val="24"/>
          <w:lang w:eastAsia="ru-RU"/>
        </w:rPr>
        <w:br/>
      </w:r>
      <w:r w:rsidRPr="00E97778">
        <w:rPr>
          <w:rFonts w:ascii="Times New Roman" w:eastAsia="Times New Roman" w:hAnsi="Times New Roman" w:cs="Times New Roman"/>
          <w:sz w:val="20"/>
          <w:szCs w:val="20"/>
          <w:lang w:eastAsia="ru-RU"/>
        </w:rPr>
        <w:t>Первого сентября ваш ребенок станет первоклассником. Первый год учебы будет для него годом новых знакомств, привыкания к одноклассникам и учителям, годом творческих у</w:t>
      </w:r>
      <w:r w:rsidR="0081675E" w:rsidRPr="00E97778">
        <w:rPr>
          <w:rFonts w:ascii="Times New Roman" w:eastAsia="Times New Roman" w:hAnsi="Times New Roman" w:cs="Times New Roman"/>
          <w:sz w:val="20"/>
          <w:szCs w:val="20"/>
          <w:lang w:eastAsia="ru-RU"/>
        </w:rPr>
        <w:t>спехов и познания неизвестного.</w:t>
      </w:r>
      <w:r w:rsidRPr="00E97778">
        <w:rPr>
          <w:rFonts w:ascii="Times New Roman" w:eastAsia="Times New Roman" w:hAnsi="Times New Roman" w:cs="Times New Roman"/>
          <w:sz w:val="20"/>
          <w:szCs w:val="20"/>
          <w:lang w:eastAsia="ru-RU"/>
        </w:rPr>
        <w:br/>
        <w:t>Мы, взрослые - и учителя, и родители -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ребенка смыслом. Для успешного обучения мы должны сделать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в баллах. Поэтому вместо вопроса: Какую отметку ты получил?, спросите: Что сегодня было самое интересное?, Чем вы занимались на уроке чтения?, Что веселого было на уроке физкультуры?,</w:t>
      </w:r>
      <w:r w:rsidR="0081675E" w:rsidRPr="00E97778">
        <w:rPr>
          <w:rFonts w:ascii="Times New Roman" w:eastAsia="Times New Roman" w:hAnsi="Times New Roman" w:cs="Times New Roman"/>
          <w:sz w:val="20"/>
          <w:szCs w:val="20"/>
          <w:lang w:eastAsia="ru-RU"/>
        </w:rPr>
        <w:t xml:space="preserve"> </w:t>
      </w:r>
      <w:r w:rsidRPr="00E97778">
        <w:rPr>
          <w:rFonts w:ascii="Times New Roman" w:eastAsia="Times New Roman" w:hAnsi="Times New Roman" w:cs="Times New Roman"/>
          <w:sz w:val="20"/>
          <w:szCs w:val="20"/>
          <w:lang w:eastAsia="ru-RU"/>
        </w:rPr>
        <w:t>В какие игры вы играли?., Чем вас кормили сегодня в столовой?, С кем ты подружился в классе? и т.д.</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 для ребенка эта смена отношений к себе может быть очень болезненной: он дезориентирован, он не понимает, что же теперь «хорошо», а что - «плохо». Поддержите его в этой трудной ситуации.</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Ребенок не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жизни и радость познания. Помните: для ребенка что-то не уметь и что-то не знать - это нормальное положение вещей. На то он и ребенок. Этим нельзя попрекать.</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b/>
          <w:sz w:val="20"/>
          <w:szCs w:val="20"/>
          <w:lang w:eastAsia="ru-RU"/>
        </w:rPr>
        <w:br/>
      </w:r>
      <w:r w:rsidRPr="00E97778">
        <w:rPr>
          <w:rFonts w:ascii="Times New Roman" w:eastAsia="Times New Roman" w:hAnsi="Times New Roman" w:cs="Times New Roman"/>
          <w:b/>
          <w:color w:val="FF0000"/>
          <w:sz w:val="20"/>
          <w:szCs w:val="20"/>
          <w:lang w:eastAsia="ru-RU"/>
        </w:rPr>
        <w:t>Не сравнивайте ребенка с другими, хвалите его за успехи и достижения.</w:t>
      </w:r>
      <w:r w:rsidRPr="00E97778">
        <w:rPr>
          <w:rFonts w:ascii="Times New Roman" w:eastAsia="Times New Roman" w:hAnsi="Times New Roman" w:cs="Times New Roman"/>
          <w:b/>
          <w:bCs/>
          <w:i/>
          <w:iCs/>
          <w:sz w:val="20"/>
          <w:szCs w:val="20"/>
          <w:lang w:eastAsia="ru-RU"/>
        </w:rPr>
        <w:t xml:space="preserve"> </w:t>
      </w:r>
      <w:r w:rsidR="00833911" w:rsidRPr="00E97778">
        <w:rPr>
          <w:rFonts w:ascii="Times New Roman" w:eastAsia="Times New Roman" w:hAnsi="Times New Roman" w:cs="Times New Roman"/>
          <w:b/>
          <w:bCs/>
          <w:i/>
          <w:iCs/>
          <w:sz w:val="20"/>
          <w:szCs w:val="20"/>
          <w:lang w:eastAsia="ru-RU"/>
        </w:rPr>
        <w:t xml:space="preserve">   </w:t>
      </w:r>
      <w:r w:rsidR="00726B66" w:rsidRPr="00E97778">
        <w:rPr>
          <w:rFonts w:ascii="Times New Roman" w:eastAsia="Times New Roman" w:hAnsi="Times New Roman" w:cs="Times New Roman"/>
          <w:b/>
          <w:bCs/>
          <w:i/>
          <w:iCs/>
          <w:sz w:val="20"/>
          <w:szCs w:val="20"/>
          <w:lang w:eastAsia="ru-RU"/>
        </w:rPr>
        <w:t xml:space="preserve">                     </w:t>
      </w:r>
      <w:r w:rsidR="00E97778">
        <w:rPr>
          <w:rFonts w:ascii="Times New Roman" w:eastAsia="Times New Roman" w:hAnsi="Times New Roman" w:cs="Times New Roman"/>
          <w:b/>
          <w:bCs/>
          <w:i/>
          <w:iCs/>
          <w:sz w:val="20"/>
          <w:szCs w:val="20"/>
          <w:lang w:eastAsia="ru-RU"/>
        </w:rPr>
        <w:t xml:space="preserve">                                                </w:t>
      </w:r>
      <w:r w:rsidRPr="00E97778">
        <w:rPr>
          <w:rFonts w:ascii="Times New Roman" w:eastAsia="Times New Roman" w:hAnsi="Times New Roman" w:cs="Times New Roman"/>
          <w:sz w:val="20"/>
          <w:szCs w:val="20"/>
          <w:lang w:eastAsia="ru-RU"/>
        </w:rPr>
        <w:t>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b/>
          <w:color w:val="FF0000"/>
          <w:sz w:val="20"/>
          <w:szCs w:val="20"/>
          <w:lang w:eastAsia="ru-RU"/>
        </w:rPr>
        <w:t>Помните: ваш ребенок будет учиться в школе не так, как когда-то учились вы.</w:t>
      </w:r>
      <w:r w:rsidRPr="00E97778">
        <w:rPr>
          <w:rFonts w:ascii="Times New Roman" w:eastAsia="Times New Roman" w:hAnsi="Times New Roman" w:cs="Times New Roman"/>
          <w:sz w:val="20"/>
          <w:szCs w:val="20"/>
          <w:lang w:eastAsia="ru-RU"/>
        </w:rPr>
        <w:t xml:space="preserve"> </w:t>
      </w:r>
      <w:r w:rsidR="00726B66" w:rsidRPr="00E97778">
        <w:rPr>
          <w:rFonts w:ascii="Times New Roman" w:eastAsia="Times New Roman" w:hAnsi="Times New Roman" w:cs="Times New Roman"/>
          <w:sz w:val="20"/>
          <w:szCs w:val="20"/>
          <w:lang w:eastAsia="ru-RU"/>
        </w:rPr>
        <w:t xml:space="preserve">               </w:t>
      </w:r>
      <w:r w:rsidR="00E97778">
        <w:rPr>
          <w:rFonts w:ascii="Times New Roman" w:eastAsia="Times New Roman" w:hAnsi="Times New Roman" w:cs="Times New Roman"/>
          <w:sz w:val="20"/>
          <w:szCs w:val="20"/>
          <w:lang w:eastAsia="ru-RU"/>
        </w:rPr>
        <w:t xml:space="preserve">                              </w:t>
      </w:r>
      <w:r w:rsidR="00726B66" w:rsidRPr="00E97778">
        <w:rPr>
          <w:rFonts w:ascii="Times New Roman" w:eastAsia="Times New Roman" w:hAnsi="Times New Roman" w:cs="Times New Roman"/>
          <w:sz w:val="20"/>
          <w:szCs w:val="20"/>
          <w:lang w:eastAsia="ru-RU"/>
        </w:rPr>
        <w:t xml:space="preserve"> </w:t>
      </w:r>
      <w:r w:rsidRPr="00E97778">
        <w:rPr>
          <w:rFonts w:ascii="Times New Roman" w:eastAsia="Times New Roman" w:hAnsi="Times New Roman" w:cs="Times New Roman"/>
          <w:sz w:val="20"/>
          <w:szCs w:val="20"/>
          <w:lang w:eastAsia="ru-RU"/>
        </w:rPr>
        <w:t>Никогда не ругайте ребенка обидными словами за неспособность что-то понять или сделать. Мы очень просим вас только положительно оценивать учебу вашего малыша, даже если вам кажется, что</w:t>
      </w:r>
      <w:r w:rsidR="00726B66" w:rsidRPr="00E97778">
        <w:rPr>
          <w:rFonts w:ascii="Times New Roman" w:eastAsia="Times New Roman" w:hAnsi="Times New Roman" w:cs="Times New Roman"/>
          <w:sz w:val="20"/>
          <w:szCs w:val="20"/>
          <w:lang w:eastAsia="ru-RU"/>
        </w:rPr>
        <w:t xml:space="preserve"> его успехи явно не достаточны.</w:t>
      </w:r>
      <w:r w:rsidRPr="00E97778">
        <w:rPr>
          <w:rFonts w:ascii="Times New Roman" w:eastAsia="Times New Roman" w:hAnsi="Times New Roman" w:cs="Times New Roman"/>
          <w:sz w:val="20"/>
          <w:szCs w:val="20"/>
          <w:lang w:eastAsia="ru-RU"/>
        </w:rPr>
        <w:br/>
        <w:t>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w:t>
      </w:r>
      <w:r w:rsidR="00726B66" w:rsidRPr="00E97778">
        <w:rPr>
          <w:rFonts w:ascii="Times New Roman" w:eastAsia="Times New Roman" w:hAnsi="Times New Roman" w:cs="Times New Roman"/>
          <w:sz w:val="20"/>
          <w:szCs w:val="20"/>
          <w:lang w:eastAsia="ru-RU"/>
        </w:rPr>
        <w:t xml:space="preserve"> доверит вам самое сокровенное.</w:t>
      </w:r>
      <w:r w:rsidRPr="00E97778">
        <w:rPr>
          <w:rFonts w:ascii="Times New Roman" w:eastAsia="Times New Roman" w:hAnsi="Times New Roman" w:cs="Times New Roman"/>
          <w:sz w:val="20"/>
          <w:szCs w:val="20"/>
          <w:lang w:eastAsia="ru-RU"/>
        </w:rPr>
        <w:b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Верьте в ребенка, верьте в учителя.</w:t>
      </w:r>
    </w:p>
    <w:p w:rsidR="0081675E" w:rsidRPr="00E97778" w:rsidRDefault="00833911" w:rsidP="00E97778">
      <w:pPr>
        <w:pStyle w:val="aa"/>
        <w:spacing w:after="0" w:line="240" w:lineRule="auto"/>
        <w:rPr>
          <w:rFonts w:ascii="Times New Roman" w:eastAsia="Times New Roman" w:hAnsi="Times New Roman" w:cs="Times New Roman"/>
          <w:b/>
          <w:bCs/>
          <w:color w:val="FF0000"/>
          <w:sz w:val="20"/>
          <w:szCs w:val="20"/>
          <w:lang w:eastAsia="ru-RU"/>
        </w:rPr>
      </w:pPr>
      <w:r w:rsidRPr="00E97778">
        <w:rPr>
          <w:rFonts w:ascii="Times New Roman" w:eastAsia="Times New Roman" w:hAnsi="Times New Roman" w:cs="Times New Roman"/>
          <w:b/>
          <w:bCs/>
          <w:color w:val="FF0000"/>
          <w:sz w:val="20"/>
          <w:szCs w:val="20"/>
          <w:lang w:eastAsia="ru-RU"/>
        </w:rPr>
        <w:t xml:space="preserve">                        </w:t>
      </w:r>
      <w:r w:rsidR="00726B66" w:rsidRPr="00E97778">
        <w:rPr>
          <w:rFonts w:ascii="Times New Roman" w:eastAsia="Times New Roman" w:hAnsi="Times New Roman" w:cs="Times New Roman"/>
          <w:b/>
          <w:bCs/>
          <w:color w:val="FF0000"/>
          <w:sz w:val="20"/>
          <w:szCs w:val="20"/>
          <w:lang w:eastAsia="ru-RU"/>
        </w:rPr>
        <w:t xml:space="preserve">        </w:t>
      </w:r>
    </w:p>
    <w:p w:rsidR="0081675E" w:rsidRPr="00E97778" w:rsidRDefault="0081675E" w:rsidP="00726B66">
      <w:pPr>
        <w:pStyle w:val="aa"/>
        <w:spacing w:after="0" w:line="240" w:lineRule="auto"/>
        <w:rPr>
          <w:rFonts w:ascii="Times New Roman" w:eastAsia="Times New Roman" w:hAnsi="Times New Roman" w:cs="Times New Roman"/>
          <w:b/>
          <w:bCs/>
          <w:color w:val="FF0000"/>
          <w:sz w:val="20"/>
          <w:szCs w:val="20"/>
          <w:lang w:eastAsia="ru-RU"/>
        </w:rPr>
      </w:pPr>
    </w:p>
    <w:p w:rsidR="006C0F5E" w:rsidRPr="0081675E" w:rsidRDefault="0081675E" w:rsidP="0081675E">
      <w:pPr>
        <w:pStyle w:val="aa"/>
        <w:spacing w:after="0" w:line="240" w:lineRule="auto"/>
        <w:rPr>
          <w:rFonts w:ascii="Times New Roman" w:eastAsia="Times New Roman" w:hAnsi="Times New Roman" w:cs="Times New Roman"/>
          <w:b/>
          <w:color w:val="00B050"/>
          <w:sz w:val="24"/>
          <w:szCs w:val="24"/>
          <w:lang w:eastAsia="ru-RU"/>
        </w:rPr>
      </w:pPr>
      <w:r w:rsidRPr="00E97778">
        <w:rPr>
          <w:rFonts w:ascii="Times New Roman" w:eastAsia="Times New Roman" w:hAnsi="Times New Roman" w:cs="Times New Roman"/>
          <w:b/>
          <w:bCs/>
          <w:color w:val="FF0000"/>
          <w:sz w:val="20"/>
          <w:szCs w:val="20"/>
          <w:lang w:eastAsia="ru-RU"/>
        </w:rPr>
        <w:t xml:space="preserve">                                 </w:t>
      </w:r>
      <w:r w:rsidR="00E97778">
        <w:rPr>
          <w:rFonts w:ascii="Times New Roman" w:eastAsia="Times New Roman" w:hAnsi="Times New Roman" w:cs="Times New Roman"/>
          <w:b/>
          <w:bCs/>
          <w:color w:val="FF0000"/>
          <w:sz w:val="20"/>
          <w:szCs w:val="20"/>
          <w:lang w:eastAsia="ru-RU"/>
        </w:rPr>
        <w:t xml:space="preserve">              </w:t>
      </w:r>
      <w:r w:rsidRPr="00E97778">
        <w:rPr>
          <w:rFonts w:ascii="Times New Roman" w:eastAsia="Times New Roman" w:hAnsi="Times New Roman" w:cs="Times New Roman"/>
          <w:b/>
          <w:bCs/>
          <w:color w:val="FF0000"/>
          <w:sz w:val="20"/>
          <w:szCs w:val="20"/>
          <w:lang w:eastAsia="ru-RU"/>
        </w:rPr>
        <w:t xml:space="preserve"> </w:t>
      </w:r>
      <w:r w:rsidR="006C0F5E" w:rsidRPr="00E97778">
        <w:rPr>
          <w:rFonts w:ascii="Times New Roman" w:eastAsia="Times New Roman" w:hAnsi="Times New Roman" w:cs="Times New Roman"/>
          <w:b/>
          <w:bCs/>
          <w:color w:val="FF0000"/>
          <w:sz w:val="24"/>
          <w:szCs w:val="24"/>
          <w:lang w:eastAsia="ru-RU"/>
        </w:rPr>
        <w:t>55 способов сказать ребенку я тебя люблю</w:t>
      </w:r>
      <w:r w:rsidR="006C0F5E" w:rsidRPr="00E97778">
        <w:rPr>
          <w:rFonts w:ascii="Times New Roman" w:eastAsia="Times New Roman" w:hAnsi="Times New Roman" w:cs="Times New Roman"/>
          <w:b/>
          <w:bCs/>
          <w:color w:val="FF0000"/>
          <w:sz w:val="20"/>
          <w:szCs w:val="20"/>
          <w:lang w:eastAsia="ru-RU"/>
        </w:rPr>
        <w:t xml:space="preserve"> </w:t>
      </w:r>
      <w:r w:rsidR="006C0F5E" w:rsidRPr="00E97778">
        <w:rPr>
          <w:rFonts w:ascii="Times New Roman" w:eastAsia="Times New Roman" w:hAnsi="Times New Roman" w:cs="Times New Roman"/>
          <w:sz w:val="20"/>
          <w:szCs w:val="20"/>
          <w:lang w:eastAsia="ru-RU"/>
        </w:rPr>
        <w:br/>
        <w:t>Чтобы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радостью и увеличит его желание ходить в школу.</w:t>
      </w:r>
      <w:r w:rsidR="006C0F5E" w:rsidRPr="00E97778">
        <w:rPr>
          <w:rFonts w:ascii="Times New Roman" w:eastAsia="Times New Roman" w:hAnsi="Times New Roman" w:cs="Times New Roman"/>
          <w:sz w:val="20"/>
          <w:szCs w:val="20"/>
          <w:lang w:eastAsia="ru-RU"/>
        </w:rPr>
        <w:br/>
      </w:r>
      <w:r w:rsidR="006C0F5E" w:rsidRPr="00E97778">
        <w:rPr>
          <w:rFonts w:ascii="Times New Roman" w:eastAsia="Times New Roman" w:hAnsi="Times New Roman" w:cs="Times New Roman"/>
          <w:sz w:val="20"/>
          <w:szCs w:val="20"/>
          <w:lang w:eastAsia="ru-RU"/>
        </w:rPr>
        <w:br/>
        <w:t>Мы думаем, что в вашем арсенале найдутся и другие признания, адресованные вашему малышу, и вы с удовольствием продолжите предложенный список.</w:t>
      </w:r>
      <w:r w:rsidR="006C0F5E" w:rsidRPr="00E97778">
        <w:rPr>
          <w:rFonts w:ascii="Times New Roman" w:eastAsia="Times New Roman" w:hAnsi="Times New Roman" w:cs="Times New Roman"/>
          <w:sz w:val="20"/>
          <w:szCs w:val="20"/>
          <w:lang w:eastAsia="ru-RU"/>
        </w:rPr>
        <w:br/>
      </w:r>
      <w:r w:rsidR="006C0F5E" w:rsidRPr="00726B66">
        <w:rPr>
          <w:rFonts w:ascii="Times New Roman" w:eastAsia="Times New Roman" w:hAnsi="Times New Roman" w:cs="Times New Roman"/>
          <w:sz w:val="24"/>
          <w:szCs w:val="24"/>
          <w:lang w:eastAsia="ru-RU"/>
        </w:rPr>
        <w:br/>
      </w:r>
      <w:r w:rsidR="006C0F5E" w:rsidRPr="00E97778">
        <w:rPr>
          <w:rFonts w:ascii="Times New Roman" w:eastAsia="Times New Roman" w:hAnsi="Times New Roman" w:cs="Times New Roman"/>
          <w:b/>
          <w:color w:val="00B050"/>
          <w:sz w:val="20"/>
          <w:szCs w:val="20"/>
          <w:lang w:eastAsia="ru-RU"/>
        </w:rPr>
        <w:t>1. Молод</w:t>
      </w:r>
      <w:r w:rsidR="00240E67" w:rsidRPr="00E97778">
        <w:rPr>
          <w:rFonts w:ascii="Times New Roman" w:eastAsia="Times New Roman" w:hAnsi="Times New Roman" w:cs="Times New Roman"/>
          <w:b/>
          <w:color w:val="00B050"/>
          <w:sz w:val="20"/>
          <w:szCs w:val="20"/>
          <w:lang w:eastAsia="ru-RU"/>
        </w:rPr>
        <w:t>ец!</w:t>
      </w:r>
      <w:r w:rsidR="00240E67" w:rsidRPr="00E97778">
        <w:rPr>
          <w:rFonts w:ascii="Times New Roman" w:eastAsia="Times New Roman" w:hAnsi="Times New Roman" w:cs="Times New Roman"/>
          <w:b/>
          <w:color w:val="00B050"/>
          <w:sz w:val="20"/>
          <w:szCs w:val="20"/>
          <w:lang w:eastAsia="ru-RU"/>
        </w:rPr>
        <w:br/>
        <w:t>2. Хорошо!</w:t>
      </w:r>
      <w:r w:rsidR="006C0F5E" w:rsidRPr="00E97778">
        <w:rPr>
          <w:rFonts w:ascii="Times New Roman" w:eastAsia="Times New Roman" w:hAnsi="Times New Roman" w:cs="Times New Roman"/>
          <w:b/>
          <w:color w:val="00B050"/>
          <w:sz w:val="20"/>
          <w:szCs w:val="20"/>
          <w:lang w:eastAsia="ru-RU"/>
        </w:rPr>
        <w:br/>
        <w:t>3. У</w:t>
      </w:r>
      <w:r w:rsidR="00240E67" w:rsidRPr="00E97778">
        <w:rPr>
          <w:rFonts w:ascii="Times New Roman" w:eastAsia="Times New Roman" w:hAnsi="Times New Roman" w:cs="Times New Roman"/>
          <w:b/>
          <w:color w:val="00B050"/>
          <w:sz w:val="20"/>
          <w:szCs w:val="20"/>
          <w:lang w:eastAsia="ru-RU"/>
        </w:rPr>
        <w:t>дивительно!</w:t>
      </w:r>
      <w:r w:rsidR="006C0F5E" w:rsidRPr="00E97778">
        <w:rPr>
          <w:rFonts w:ascii="Times New Roman" w:eastAsia="Times New Roman" w:hAnsi="Times New Roman" w:cs="Times New Roman"/>
          <w:b/>
          <w:color w:val="00B050"/>
          <w:sz w:val="20"/>
          <w:szCs w:val="20"/>
          <w:lang w:eastAsia="ru-RU"/>
        </w:rPr>
        <w:br/>
      </w:r>
      <w:r w:rsidR="00240E67" w:rsidRPr="00E97778">
        <w:rPr>
          <w:rFonts w:ascii="Times New Roman" w:eastAsia="Times New Roman" w:hAnsi="Times New Roman" w:cs="Times New Roman"/>
          <w:b/>
          <w:color w:val="00B050"/>
          <w:sz w:val="20"/>
          <w:szCs w:val="20"/>
          <w:lang w:eastAsia="ru-RU"/>
        </w:rPr>
        <w:t>4. Гораздо лучше, чем я ожидал.</w:t>
      </w:r>
      <w:r w:rsidR="006C0F5E" w:rsidRPr="00E97778">
        <w:rPr>
          <w:rFonts w:ascii="Times New Roman" w:eastAsia="Times New Roman" w:hAnsi="Times New Roman" w:cs="Times New Roman"/>
          <w:b/>
          <w:color w:val="00B050"/>
          <w:sz w:val="20"/>
          <w:szCs w:val="20"/>
          <w:lang w:eastAsia="ru-RU"/>
        </w:rPr>
        <w:br/>
      </w:r>
      <w:r w:rsidR="00240E67" w:rsidRPr="00E97778">
        <w:rPr>
          <w:rFonts w:ascii="Times New Roman" w:eastAsia="Times New Roman" w:hAnsi="Times New Roman" w:cs="Times New Roman"/>
          <w:b/>
          <w:color w:val="00B050"/>
          <w:sz w:val="20"/>
          <w:szCs w:val="20"/>
          <w:lang w:eastAsia="ru-RU"/>
        </w:rPr>
        <w:t>5. Лучше, чем все, кого я знаю.</w:t>
      </w:r>
      <w:r w:rsidR="00240E67" w:rsidRPr="00E97778">
        <w:rPr>
          <w:rFonts w:ascii="Times New Roman" w:eastAsia="Times New Roman" w:hAnsi="Times New Roman" w:cs="Times New Roman"/>
          <w:b/>
          <w:color w:val="00B050"/>
          <w:sz w:val="20"/>
          <w:szCs w:val="20"/>
          <w:lang w:eastAsia="ru-RU"/>
        </w:rPr>
        <w:br/>
        <w:t>6. Великолепно!</w:t>
      </w:r>
      <w:r w:rsidR="00240E67" w:rsidRPr="00E97778">
        <w:rPr>
          <w:rFonts w:ascii="Times New Roman" w:eastAsia="Times New Roman" w:hAnsi="Times New Roman" w:cs="Times New Roman"/>
          <w:b/>
          <w:color w:val="00B050"/>
          <w:sz w:val="20"/>
          <w:szCs w:val="20"/>
          <w:lang w:eastAsia="ru-RU"/>
        </w:rPr>
        <w:br/>
        <w:t>7. Прекрасно!</w:t>
      </w:r>
      <w:r w:rsidR="00240E67" w:rsidRPr="00E97778">
        <w:rPr>
          <w:rFonts w:ascii="Times New Roman" w:eastAsia="Times New Roman" w:hAnsi="Times New Roman" w:cs="Times New Roman"/>
          <w:b/>
          <w:color w:val="00B050"/>
          <w:sz w:val="20"/>
          <w:szCs w:val="20"/>
          <w:lang w:eastAsia="ru-RU"/>
        </w:rPr>
        <w:br/>
        <w:t>8. Грандиозно!</w:t>
      </w:r>
      <w:r w:rsidR="00240E67" w:rsidRPr="00E97778">
        <w:rPr>
          <w:rFonts w:ascii="Times New Roman" w:eastAsia="Times New Roman" w:hAnsi="Times New Roman" w:cs="Times New Roman"/>
          <w:b/>
          <w:color w:val="00B050"/>
          <w:sz w:val="20"/>
          <w:szCs w:val="20"/>
          <w:lang w:eastAsia="ru-RU"/>
        </w:rPr>
        <w:br/>
        <w:t>9. Незабываемо!</w:t>
      </w:r>
      <w:r w:rsidR="006C0F5E" w:rsidRPr="00E97778">
        <w:rPr>
          <w:rFonts w:ascii="Times New Roman" w:eastAsia="Times New Roman" w:hAnsi="Times New Roman" w:cs="Times New Roman"/>
          <w:b/>
          <w:color w:val="00B050"/>
          <w:sz w:val="20"/>
          <w:szCs w:val="20"/>
          <w:lang w:eastAsia="ru-RU"/>
        </w:rPr>
        <w:br/>
        <w:t>1</w:t>
      </w:r>
      <w:r w:rsidR="00240E67" w:rsidRPr="00E97778">
        <w:rPr>
          <w:rFonts w:ascii="Times New Roman" w:eastAsia="Times New Roman" w:hAnsi="Times New Roman" w:cs="Times New Roman"/>
          <w:b/>
          <w:color w:val="00B050"/>
          <w:sz w:val="20"/>
          <w:szCs w:val="20"/>
          <w:lang w:eastAsia="ru-RU"/>
        </w:rPr>
        <w:t>0. Именно этого мы давно ждали.</w:t>
      </w:r>
      <w:r w:rsidR="006C0F5E" w:rsidRPr="00E97778">
        <w:rPr>
          <w:rFonts w:ascii="Times New Roman" w:eastAsia="Times New Roman" w:hAnsi="Times New Roman" w:cs="Times New Roman"/>
          <w:b/>
          <w:color w:val="00B050"/>
          <w:sz w:val="20"/>
          <w:szCs w:val="20"/>
          <w:lang w:eastAsia="ru-RU"/>
        </w:rPr>
        <w:br/>
      </w:r>
      <w:r w:rsidR="006C0F5E" w:rsidRPr="00E97778">
        <w:rPr>
          <w:rFonts w:ascii="Times New Roman" w:eastAsia="Times New Roman" w:hAnsi="Times New Roman" w:cs="Times New Roman"/>
          <w:b/>
          <w:color w:val="00B050"/>
          <w:sz w:val="20"/>
          <w:szCs w:val="20"/>
          <w:lang w:eastAsia="ru-RU"/>
        </w:rPr>
        <w:lastRenderedPageBreak/>
        <w:t>11. Эт</w:t>
      </w:r>
      <w:r w:rsidR="00240E67" w:rsidRPr="00E97778">
        <w:rPr>
          <w:rFonts w:ascii="Times New Roman" w:eastAsia="Times New Roman" w:hAnsi="Times New Roman" w:cs="Times New Roman"/>
          <w:b/>
          <w:color w:val="00B050"/>
          <w:sz w:val="20"/>
          <w:szCs w:val="20"/>
          <w:lang w:eastAsia="ru-RU"/>
        </w:rPr>
        <w:t>о трогает меня до глубины души.</w:t>
      </w:r>
      <w:r w:rsidR="006C0F5E" w:rsidRPr="00E97778">
        <w:rPr>
          <w:rFonts w:ascii="Times New Roman" w:eastAsia="Times New Roman" w:hAnsi="Times New Roman" w:cs="Times New Roman"/>
          <w:b/>
          <w:color w:val="00B050"/>
          <w:sz w:val="20"/>
          <w:szCs w:val="20"/>
          <w:lang w:eastAsia="ru-RU"/>
        </w:rPr>
        <w:br/>
        <w:t>12. Сказано здоров</w:t>
      </w:r>
      <w:r w:rsidR="00240E67" w:rsidRPr="00E97778">
        <w:rPr>
          <w:rFonts w:ascii="Times New Roman" w:eastAsia="Times New Roman" w:hAnsi="Times New Roman" w:cs="Times New Roman"/>
          <w:b/>
          <w:color w:val="00B050"/>
          <w:sz w:val="20"/>
          <w:szCs w:val="20"/>
          <w:lang w:eastAsia="ru-RU"/>
        </w:rPr>
        <w:t>о - просто и ясно.</w:t>
      </w:r>
      <w:r w:rsidR="00240E67" w:rsidRPr="00E97778">
        <w:rPr>
          <w:rFonts w:ascii="Times New Roman" w:eastAsia="Times New Roman" w:hAnsi="Times New Roman" w:cs="Times New Roman"/>
          <w:b/>
          <w:color w:val="00B050"/>
          <w:sz w:val="20"/>
          <w:szCs w:val="20"/>
          <w:lang w:eastAsia="ru-RU"/>
        </w:rPr>
        <w:br/>
        <w:t>13. Остроумно.</w:t>
      </w:r>
      <w:r w:rsidR="00240E67" w:rsidRPr="00E97778">
        <w:rPr>
          <w:rFonts w:ascii="Times New Roman" w:eastAsia="Times New Roman" w:hAnsi="Times New Roman" w:cs="Times New Roman"/>
          <w:b/>
          <w:color w:val="00B050"/>
          <w:sz w:val="20"/>
          <w:szCs w:val="20"/>
          <w:lang w:eastAsia="ru-RU"/>
        </w:rPr>
        <w:br/>
        <w:t>14. Экстра-класс.</w:t>
      </w:r>
      <w:r w:rsidR="00240E67" w:rsidRPr="00E97778">
        <w:rPr>
          <w:rFonts w:ascii="Times New Roman" w:eastAsia="Times New Roman" w:hAnsi="Times New Roman" w:cs="Times New Roman"/>
          <w:b/>
          <w:color w:val="00B050"/>
          <w:sz w:val="20"/>
          <w:szCs w:val="20"/>
          <w:lang w:eastAsia="ru-RU"/>
        </w:rPr>
        <w:br/>
        <w:t>15. Талантливо.</w:t>
      </w:r>
      <w:r w:rsidR="00240E67" w:rsidRPr="00E97778">
        <w:rPr>
          <w:rFonts w:ascii="Times New Roman" w:eastAsia="Times New Roman" w:hAnsi="Times New Roman" w:cs="Times New Roman"/>
          <w:b/>
          <w:color w:val="00B050"/>
          <w:sz w:val="20"/>
          <w:szCs w:val="20"/>
          <w:lang w:eastAsia="ru-RU"/>
        </w:rPr>
        <w:br/>
        <w:t>16. Ты - одаренный.</w:t>
      </w:r>
      <w:r w:rsidR="00240E67" w:rsidRPr="00E97778">
        <w:rPr>
          <w:rFonts w:ascii="Times New Roman" w:eastAsia="Times New Roman" w:hAnsi="Times New Roman" w:cs="Times New Roman"/>
          <w:b/>
          <w:color w:val="00B050"/>
          <w:sz w:val="20"/>
          <w:szCs w:val="20"/>
          <w:lang w:eastAsia="ru-RU"/>
        </w:rPr>
        <w:br/>
        <w:t>17. Ты сегодня много сделал.</w:t>
      </w:r>
      <w:r w:rsidR="00240E67" w:rsidRPr="00E97778">
        <w:rPr>
          <w:rFonts w:ascii="Times New Roman" w:eastAsia="Times New Roman" w:hAnsi="Times New Roman" w:cs="Times New Roman"/>
          <w:b/>
          <w:color w:val="00B050"/>
          <w:sz w:val="20"/>
          <w:szCs w:val="20"/>
          <w:lang w:eastAsia="ru-RU"/>
        </w:rPr>
        <w:br/>
        <w:t>1 8.Отлично!</w:t>
      </w:r>
      <w:r w:rsidR="00240E67" w:rsidRPr="00E97778">
        <w:rPr>
          <w:rFonts w:ascii="Times New Roman" w:eastAsia="Times New Roman" w:hAnsi="Times New Roman" w:cs="Times New Roman"/>
          <w:b/>
          <w:color w:val="00B050"/>
          <w:sz w:val="20"/>
          <w:szCs w:val="20"/>
          <w:lang w:eastAsia="ru-RU"/>
        </w:rPr>
        <w:br/>
        <w:t>19. Уже лучше.</w:t>
      </w:r>
      <w:r w:rsidR="006C0F5E" w:rsidRPr="00E97778">
        <w:rPr>
          <w:rFonts w:ascii="Times New Roman" w:eastAsia="Times New Roman" w:hAnsi="Times New Roman" w:cs="Times New Roman"/>
          <w:b/>
          <w:color w:val="00B050"/>
          <w:sz w:val="20"/>
          <w:szCs w:val="20"/>
          <w:lang w:eastAsia="ru-RU"/>
        </w:rPr>
        <w:br/>
        <w:t>20.</w:t>
      </w:r>
      <w:r w:rsidR="00240E67" w:rsidRPr="00E97778">
        <w:rPr>
          <w:rFonts w:ascii="Times New Roman" w:eastAsia="Times New Roman" w:hAnsi="Times New Roman" w:cs="Times New Roman"/>
          <w:b/>
          <w:color w:val="00B050"/>
          <w:sz w:val="20"/>
          <w:szCs w:val="20"/>
          <w:lang w:eastAsia="ru-RU"/>
        </w:rPr>
        <w:t xml:space="preserve"> Еще лучше, чем я мог подумать.</w:t>
      </w:r>
      <w:r w:rsidR="00240E67" w:rsidRPr="00E97778">
        <w:rPr>
          <w:rFonts w:ascii="Times New Roman" w:eastAsia="Times New Roman" w:hAnsi="Times New Roman" w:cs="Times New Roman"/>
          <w:b/>
          <w:color w:val="00B050"/>
          <w:sz w:val="20"/>
          <w:szCs w:val="20"/>
          <w:lang w:eastAsia="ru-RU"/>
        </w:rPr>
        <w:br/>
        <w:t>21. Потрясающе.</w:t>
      </w:r>
      <w:r w:rsidR="00240E67" w:rsidRPr="00E97778">
        <w:rPr>
          <w:rFonts w:ascii="Times New Roman" w:eastAsia="Times New Roman" w:hAnsi="Times New Roman" w:cs="Times New Roman"/>
          <w:b/>
          <w:color w:val="00B050"/>
          <w:sz w:val="20"/>
          <w:szCs w:val="20"/>
          <w:lang w:eastAsia="ru-RU"/>
        </w:rPr>
        <w:br/>
        <w:t>22. Замечательно.</w:t>
      </w:r>
      <w:r w:rsidR="00240E67" w:rsidRPr="00E97778">
        <w:rPr>
          <w:rFonts w:ascii="Times New Roman" w:eastAsia="Times New Roman" w:hAnsi="Times New Roman" w:cs="Times New Roman"/>
          <w:b/>
          <w:color w:val="00B050"/>
          <w:sz w:val="20"/>
          <w:szCs w:val="20"/>
          <w:lang w:eastAsia="ru-RU"/>
        </w:rPr>
        <w:br/>
        <w:t>23. Поразительно.</w:t>
      </w:r>
      <w:r w:rsidR="006C0F5E" w:rsidRPr="00E97778">
        <w:rPr>
          <w:rFonts w:ascii="Times New Roman" w:eastAsia="Times New Roman" w:hAnsi="Times New Roman" w:cs="Times New Roman"/>
          <w:b/>
          <w:color w:val="00B050"/>
          <w:sz w:val="20"/>
          <w:szCs w:val="20"/>
          <w:lang w:eastAsia="ru-RU"/>
        </w:rPr>
        <w:br/>
        <w:t>24. Неподраж</w:t>
      </w:r>
      <w:r w:rsidR="00240E67" w:rsidRPr="00E97778">
        <w:rPr>
          <w:rFonts w:ascii="Times New Roman" w:eastAsia="Times New Roman" w:hAnsi="Times New Roman" w:cs="Times New Roman"/>
          <w:b/>
          <w:color w:val="00B050"/>
          <w:sz w:val="20"/>
          <w:szCs w:val="20"/>
          <w:lang w:eastAsia="ru-RU"/>
        </w:rPr>
        <w:t>аемо.</w:t>
      </w:r>
      <w:r w:rsidR="00240E67" w:rsidRPr="00E97778">
        <w:rPr>
          <w:rFonts w:ascii="Times New Roman" w:eastAsia="Times New Roman" w:hAnsi="Times New Roman" w:cs="Times New Roman"/>
          <w:b/>
          <w:color w:val="00B050"/>
          <w:sz w:val="20"/>
          <w:szCs w:val="20"/>
          <w:lang w:eastAsia="ru-RU"/>
        </w:rPr>
        <w:br/>
        <w:t>25. Несравненно.</w:t>
      </w:r>
      <w:r w:rsidR="00240E67" w:rsidRPr="00E97778">
        <w:rPr>
          <w:rFonts w:ascii="Times New Roman" w:eastAsia="Times New Roman" w:hAnsi="Times New Roman" w:cs="Times New Roman"/>
          <w:b/>
          <w:color w:val="00B050"/>
          <w:sz w:val="20"/>
          <w:szCs w:val="20"/>
          <w:lang w:eastAsia="ru-RU"/>
        </w:rPr>
        <w:br/>
        <w:t>26. Красота!</w:t>
      </w:r>
      <w:r w:rsidR="00240E67" w:rsidRPr="00E97778">
        <w:rPr>
          <w:rFonts w:ascii="Times New Roman" w:eastAsia="Times New Roman" w:hAnsi="Times New Roman" w:cs="Times New Roman"/>
          <w:b/>
          <w:color w:val="00B050"/>
          <w:sz w:val="20"/>
          <w:szCs w:val="20"/>
          <w:lang w:eastAsia="ru-RU"/>
        </w:rPr>
        <w:br/>
        <w:t>27. Как в сказке.</w:t>
      </w:r>
      <w:r w:rsidR="00240E67" w:rsidRPr="00E97778">
        <w:rPr>
          <w:rFonts w:ascii="Times New Roman" w:eastAsia="Times New Roman" w:hAnsi="Times New Roman" w:cs="Times New Roman"/>
          <w:b/>
          <w:color w:val="00B050"/>
          <w:sz w:val="20"/>
          <w:szCs w:val="20"/>
          <w:lang w:eastAsia="ru-RU"/>
        </w:rPr>
        <w:br/>
        <w:t>28. Очень ясно.</w:t>
      </w:r>
      <w:r w:rsidR="00240E67" w:rsidRPr="00E97778">
        <w:rPr>
          <w:rFonts w:ascii="Times New Roman" w:eastAsia="Times New Roman" w:hAnsi="Times New Roman" w:cs="Times New Roman"/>
          <w:b/>
          <w:color w:val="00B050"/>
          <w:sz w:val="20"/>
          <w:szCs w:val="20"/>
          <w:lang w:eastAsia="ru-RU"/>
        </w:rPr>
        <w:br/>
        <w:t>29. Ярко, образно.</w:t>
      </w:r>
      <w:r w:rsidR="00240E67" w:rsidRPr="00E97778">
        <w:rPr>
          <w:rFonts w:ascii="Times New Roman" w:eastAsia="Times New Roman" w:hAnsi="Times New Roman" w:cs="Times New Roman"/>
          <w:b/>
          <w:color w:val="00B050"/>
          <w:sz w:val="20"/>
          <w:szCs w:val="20"/>
          <w:lang w:eastAsia="ru-RU"/>
        </w:rPr>
        <w:br/>
        <w:t>30. Очень эффектно.</w:t>
      </w:r>
      <w:r w:rsidR="00240E67" w:rsidRPr="00E97778">
        <w:rPr>
          <w:rFonts w:ascii="Times New Roman" w:eastAsia="Times New Roman" w:hAnsi="Times New Roman" w:cs="Times New Roman"/>
          <w:b/>
          <w:color w:val="00B050"/>
          <w:sz w:val="20"/>
          <w:szCs w:val="20"/>
          <w:lang w:eastAsia="ru-RU"/>
        </w:rPr>
        <w:br/>
        <w:t>31. Прекрасное начало.</w:t>
      </w:r>
      <w:r w:rsidR="00240E67" w:rsidRPr="00E97778">
        <w:rPr>
          <w:rFonts w:ascii="Times New Roman" w:eastAsia="Times New Roman" w:hAnsi="Times New Roman" w:cs="Times New Roman"/>
          <w:b/>
          <w:color w:val="00B050"/>
          <w:sz w:val="20"/>
          <w:szCs w:val="20"/>
          <w:lang w:eastAsia="ru-RU"/>
        </w:rPr>
        <w:br/>
        <w:t>32. Ты - просто чудо.</w:t>
      </w:r>
      <w:r w:rsidR="00240E67" w:rsidRPr="00E97778">
        <w:rPr>
          <w:rFonts w:ascii="Times New Roman" w:eastAsia="Times New Roman" w:hAnsi="Times New Roman" w:cs="Times New Roman"/>
          <w:b/>
          <w:color w:val="00B050"/>
          <w:sz w:val="20"/>
          <w:szCs w:val="20"/>
          <w:lang w:eastAsia="ru-RU"/>
        </w:rPr>
        <w:br/>
        <w:t>33. Ты на верном пути.</w:t>
      </w:r>
      <w:r w:rsidR="00240E67" w:rsidRPr="00E97778">
        <w:rPr>
          <w:rFonts w:ascii="Times New Roman" w:eastAsia="Times New Roman" w:hAnsi="Times New Roman" w:cs="Times New Roman"/>
          <w:b/>
          <w:color w:val="00B050"/>
          <w:sz w:val="20"/>
          <w:szCs w:val="20"/>
          <w:lang w:eastAsia="ru-RU"/>
        </w:rPr>
        <w:br/>
        <w:t>34.Здорово!</w:t>
      </w:r>
      <w:r w:rsidR="00240E67" w:rsidRPr="00E97778">
        <w:rPr>
          <w:rFonts w:ascii="Times New Roman" w:eastAsia="Times New Roman" w:hAnsi="Times New Roman" w:cs="Times New Roman"/>
          <w:b/>
          <w:color w:val="00B050"/>
          <w:sz w:val="20"/>
          <w:szCs w:val="20"/>
          <w:lang w:eastAsia="ru-RU"/>
        </w:rPr>
        <w:br/>
        <w:t>35. Ты в этом разобрался.</w:t>
      </w:r>
      <w:r w:rsidR="00240E67" w:rsidRPr="00E97778">
        <w:rPr>
          <w:rFonts w:ascii="Times New Roman" w:eastAsia="Times New Roman" w:hAnsi="Times New Roman" w:cs="Times New Roman"/>
          <w:b/>
          <w:color w:val="00B050"/>
          <w:sz w:val="20"/>
          <w:szCs w:val="20"/>
          <w:lang w:eastAsia="ru-RU"/>
        </w:rPr>
        <w:br/>
        <w:t>36. Ты ловко это делаешь.</w:t>
      </w:r>
      <w:r w:rsidR="006C0F5E" w:rsidRPr="00E97778">
        <w:rPr>
          <w:rFonts w:ascii="Times New Roman" w:eastAsia="Times New Roman" w:hAnsi="Times New Roman" w:cs="Times New Roman"/>
          <w:b/>
          <w:color w:val="00B050"/>
          <w:sz w:val="20"/>
          <w:szCs w:val="20"/>
          <w:lang w:eastAsia="ru-RU"/>
        </w:rPr>
        <w:br/>
        <w:t>37</w:t>
      </w:r>
      <w:r w:rsidR="00240E67" w:rsidRPr="00E97778">
        <w:rPr>
          <w:rFonts w:ascii="Times New Roman" w:eastAsia="Times New Roman" w:hAnsi="Times New Roman" w:cs="Times New Roman"/>
          <w:b/>
          <w:color w:val="00B050"/>
          <w:sz w:val="20"/>
          <w:szCs w:val="20"/>
          <w:lang w:eastAsia="ru-RU"/>
        </w:rPr>
        <w:t>. Это как раз то, что нужно.</w:t>
      </w:r>
      <w:r w:rsidR="00240E67" w:rsidRPr="00E97778">
        <w:rPr>
          <w:rFonts w:ascii="Times New Roman" w:eastAsia="Times New Roman" w:hAnsi="Times New Roman" w:cs="Times New Roman"/>
          <w:b/>
          <w:color w:val="00B050"/>
          <w:sz w:val="20"/>
          <w:szCs w:val="20"/>
          <w:lang w:eastAsia="ru-RU"/>
        </w:rPr>
        <w:br/>
        <w:t>38. Ух!!!</w:t>
      </w:r>
      <w:r w:rsidR="00240E67" w:rsidRPr="00E97778">
        <w:rPr>
          <w:rFonts w:ascii="Times New Roman" w:eastAsia="Times New Roman" w:hAnsi="Times New Roman" w:cs="Times New Roman"/>
          <w:b/>
          <w:color w:val="00B050"/>
          <w:sz w:val="20"/>
          <w:szCs w:val="20"/>
          <w:lang w:eastAsia="ru-RU"/>
        </w:rPr>
        <w:br/>
        <w:t>39. Поздравляю.</w:t>
      </w:r>
      <w:r w:rsidR="00240E67" w:rsidRPr="00E97778">
        <w:rPr>
          <w:rFonts w:ascii="Times New Roman" w:eastAsia="Times New Roman" w:hAnsi="Times New Roman" w:cs="Times New Roman"/>
          <w:b/>
          <w:color w:val="00B050"/>
          <w:sz w:val="20"/>
          <w:szCs w:val="20"/>
          <w:lang w:eastAsia="ru-RU"/>
        </w:rPr>
        <w:br/>
        <w:t>40. Я тобой горжусь.</w:t>
      </w:r>
      <w:r w:rsidR="00240E67" w:rsidRPr="00E97778">
        <w:rPr>
          <w:rFonts w:ascii="Times New Roman" w:eastAsia="Times New Roman" w:hAnsi="Times New Roman" w:cs="Times New Roman"/>
          <w:b/>
          <w:color w:val="00B050"/>
          <w:sz w:val="20"/>
          <w:szCs w:val="20"/>
          <w:lang w:eastAsia="ru-RU"/>
        </w:rPr>
        <w:br/>
        <w:t>41. Я просто счастлив.</w:t>
      </w:r>
      <w:r w:rsidR="006C0F5E" w:rsidRPr="00E97778">
        <w:rPr>
          <w:rFonts w:ascii="Times New Roman" w:eastAsia="Times New Roman" w:hAnsi="Times New Roman" w:cs="Times New Roman"/>
          <w:b/>
          <w:color w:val="00B050"/>
          <w:sz w:val="20"/>
          <w:szCs w:val="20"/>
          <w:lang w:eastAsia="ru-RU"/>
        </w:rPr>
        <w:br/>
        <w:t>4</w:t>
      </w:r>
      <w:r w:rsidRPr="00E97778">
        <w:rPr>
          <w:rFonts w:ascii="Times New Roman" w:eastAsia="Times New Roman" w:hAnsi="Times New Roman" w:cs="Times New Roman"/>
          <w:b/>
          <w:color w:val="00B050"/>
          <w:sz w:val="20"/>
          <w:szCs w:val="20"/>
          <w:lang w:eastAsia="ru-RU"/>
        </w:rPr>
        <w:t>2. Мне очень важна твоя помощь.</w:t>
      </w:r>
      <w:r w:rsidR="006C0F5E" w:rsidRPr="00E97778">
        <w:rPr>
          <w:rFonts w:ascii="Times New Roman" w:eastAsia="Times New Roman" w:hAnsi="Times New Roman" w:cs="Times New Roman"/>
          <w:b/>
          <w:color w:val="00B050"/>
          <w:sz w:val="20"/>
          <w:szCs w:val="20"/>
          <w:lang w:eastAsia="ru-RU"/>
        </w:rPr>
        <w:br/>
        <w:t>43. Раб</w:t>
      </w:r>
      <w:r w:rsidR="00240E67" w:rsidRPr="00E97778">
        <w:rPr>
          <w:rFonts w:ascii="Times New Roman" w:eastAsia="Times New Roman" w:hAnsi="Times New Roman" w:cs="Times New Roman"/>
          <w:b/>
          <w:color w:val="00B050"/>
          <w:sz w:val="20"/>
          <w:szCs w:val="20"/>
          <w:lang w:eastAsia="ru-RU"/>
        </w:rPr>
        <w:t>отать с тобой - просто радость.</w:t>
      </w:r>
      <w:r w:rsidR="00240E67" w:rsidRPr="00E97778">
        <w:rPr>
          <w:rFonts w:ascii="Times New Roman" w:eastAsia="Times New Roman" w:hAnsi="Times New Roman" w:cs="Times New Roman"/>
          <w:b/>
          <w:color w:val="00B050"/>
          <w:sz w:val="20"/>
          <w:szCs w:val="20"/>
          <w:lang w:eastAsia="ru-RU"/>
        </w:rPr>
        <w:br/>
        <w:t>44. Ты мне необходим.</w:t>
      </w:r>
      <w:r w:rsidR="006C0F5E" w:rsidRPr="00E97778">
        <w:rPr>
          <w:rFonts w:ascii="Times New Roman" w:eastAsia="Times New Roman" w:hAnsi="Times New Roman" w:cs="Times New Roman"/>
          <w:b/>
          <w:color w:val="00B050"/>
          <w:sz w:val="20"/>
          <w:szCs w:val="20"/>
          <w:lang w:eastAsia="ru-RU"/>
        </w:rPr>
        <w:br/>
        <w:t>45. для меня важно все, что тебя волнует, радует,тревож</w:t>
      </w:r>
      <w:r w:rsidR="00240E67" w:rsidRPr="00E97778">
        <w:rPr>
          <w:rFonts w:ascii="Times New Roman" w:eastAsia="Times New Roman" w:hAnsi="Times New Roman" w:cs="Times New Roman"/>
          <w:b/>
          <w:color w:val="00B050"/>
          <w:sz w:val="20"/>
          <w:szCs w:val="20"/>
          <w:lang w:eastAsia="ru-RU"/>
        </w:rPr>
        <w:t>ит.</w:t>
      </w:r>
      <w:r w:rsidR="006C0F5E" w:rsidRPr="00E97778">
        <w:rPr>
          <w:rFonts w:ascii="Times New Roman" w:eastAsia="Times New Roman" w:hAnsi="Times New Roman" w:cs="Times New Roman"/>
          <w:b/>
          <w:color w:val="00B050"/>
          <w:sz w:val="20"/>
          <w:szCs w:val="20"/>
          <w:lang w:eastAsia="ru-RU"/>
        </w:rPr>
        <w:br/>
        <w:t>46. Я сойду с ума, ес</w:t>
      </w:r>
      <w:r w:rsidR="00240E67" w:rsidRPr="00E97778">
        <w:rPr>
          <w:rFonts w:ascii="Times New Roman" w:eastAsia="Times New Roman" w:hAnsi="Times New Roman" w:cs="Times New Roman"/>
          <w:b/>
          <w:color w:val="00B050"/>
          <w:sz w:val="20"/>
          <w:szCs w:val="20"/>
          <w:lang w:eastAsia="ru-RU"/>
        </w:rPr>
        <w:t>ли с тобой что-нибудь случится.</w:t>
      </w:r>
      <w:r w:rsidR="006C0F5E" w:rsidRPr="00E97778">
        <w:rPr>
          <w:rFonts w:ascii="Times New Roman" w:eastAsia="Times New Roman" w:hAnsi="Times New Roman" w:cs="Times New Roman"/>
          <w:b/>
          <w:color w:val="00B050"/>
          <w:sz w:val="20"/>
          <w:szCs w:val="20"/>
          <w:lang w:eastAsia="ru-RU"/>
        </w:rPr>
        <w:br/>
        <w:t xml:space="preserve">47. С каждым днем у </w:t>
      </w:r>
      <w:r w:rsidR="00240E67" w:rsidRPr="00E97778">
        <w:rPr>
          <w:rFonts w:ascii="Times New Roman" w:eastAsia="Times New Roman" w:hAnsi="Times New Roman" w:cs="Times New Roman"/>
          <w:b/>
          <w:color w:val="00B050"/>
          <w:sz w:val="20"/>
          <w:szCs w:val="20"/>
          <w:lang w:eastAsia="ru-RU"/>
        </w:rPr>
        <w:t>тебя получается все лучше.</w:t>
      </w:r>
      <w:r w:rsidR="006C0F5E" w:rsidRPr="00E97778">
        <w:rPr>
          <w:rFonts w:ascii="Times New Roman" w:eastAsia="Times New Roman" w:hAnsi="Times New Roman" w:cs="Times New Roman"/>
          <w:b/>
          <w:color w:val="00B050"/>
          <w:sz w:val="20"/>
          <w:szCs w:val="20"/>
          <w:lang w:eastAsia="ru-RU"/>
        </w:rPr>
        <w:br/>
        <w:t xml:space="preserve">48. </w:t>
      </w:r>
      <w:r w:rsidR="00240E67" w:rsidRPr="00E97778">
        <w:rPr>
          <w:rFonts w:ascii="Times New Roman" w:eastAsia="Times New Roman" w:hAnsi="Times New Roman" w:cs="Times New Roman"/>
          <w:b/>
          <w:color w:val="00B050"/>
          <w:sz w:val="20"/>
          <w:szCs w:val="20"/>
          <w:lang w:eastAsia="ru-RU"/>
        </w:rPr>
        <w:t>Д</w:t>
      </w:r>
      <w:r w:rsidR="006C0F5E" w:rsidRPr="00E97778">
        <w:rPr>
          <w:rFonts w:ascii="Times New Roman" w:eastAsia="Times New Roman" w:hAnsi="Times New Roman" w:cs="Times New Roman"/>
          <w:b/>
          <w:color w:val="00B050"/>
          <w:sz w:val="20"/>
          <w:szCs w:val="20"/>
          <w:lang w:eastAsia="ru-RU"/>
        </w:rPr>
        <w:t xml:space="preserve">ля </w:t>
      </w:r>
      <w:r w:rsidR="00240E67" w:rsidRPr="00E97778">
        <w:rPr>
          <w:rFonts w:ascii="Times New Roman" w:eastAsia="Times New Roman" w:hAnsi="Times New Roman" w:cs="Times New Roman"/>
          <w:b/>
          <w:color w:val="00B050"/>
          <w:sz w:val="20"/>
          <w:szCs w:val="20"/>
          <w:lang w:eastAsia="ru-RU"/>
        </w:rPr>
        <w:t>меня нет никого, красивее тебя.</w:t>
      </w:r>
      <w:r w:rsidR="00240E67" w:rsidRPr="00E97778">
        <w:rPr>
          <w:rFonts w:ascii="Times New Roman" w:eastAsia="Times New Roman" w:hAnsi="Times New Roman" w:cs="Times New Roman"/>
          <w:b/>
          <w:color w:val="00B050"/>
          <w:sz w:val="20"/>
          <w:szCs w:val="20"/>
          <w:lang w:eastAsia="ru-RU"/>
        </w:rPr>
        <w:br/>
        <w:t>49. Научи меня делать так же.</w:t>
      </w:r>
      <w:r w:rsidR="006C0F5E" w:rsidRPr="00E97778">
        <w:rPr>
          <w:rFonts w:ascii="Times New Roman" w:eastAsia="Times New Roman" w:hAnsi="Times New Roman" w:cs="Times New Roman"/>
          <w:b/>
          <w:color w:val="00B050"/>
          <w:sz w:val="20"/>
          <w:szCs w:val="20"/>
          <w:lang w:eastAsia="ru-RU"/>
        </w:rPr>
        <w:br/>
        <w:t>50</w:t>
      </w:r>
      <w:r w:rsidR="00240E67" w:rsidRPr="00E97778">
        <w:rPr>
          <w:rFonts w:ascii="Times New Roman" w:eastAsia="Times New Roman" w:hAnsi="Times New Roman" w:cs="Times New Roman"/>
          <w:b/>
          <w:color w:val="00B050"/>
          <w:sz w:val="20"/>
          <w:szCs w:val="20"/>
          <w:lang w:eastAsia="ru-RU"/>
        </w:rPr>
        <w:t>. Тут мне без тебя не обойтись.</w:t>
      </w:r>
      <w:r w:rsidR="006C0F5E" w:rsidRPr="00E97778">
        <w:rPr>
          <w:rFonts w:ascii="Times New Roman" w:eastAsia="Times New Roman" w:hAnsi="Times New Roman" w:cs="Times New Roman"/>
          <w:b/>
          <w:color w:val="00B050"/>
          <w:sz w:val="20"/>
          <w:szCs w:val="20"/>
          <w:lang w:eastAsia="ru-RU"/>
        </w:rPr>
        <w:br/>
        <w:t>51.</w:t>
      </w:r>
      <w:r w:rsidR="00240E67" w:rsidRPr="00E97778">
        <w:rPr>
          <w:rFonts w:ascii="Times New Roman" w:eastAsia="Times New Roman" w:hAnsi="Times New Roman" w:cs="Times New Roman"/>
          <w:b/>
          <w:color w:val="00B050"/>
          <w:sz w:val="20"/>
          <w:szCs w:val="20"/>
          <w:lang w:eastAsia="ru-RU"/>
        </w:rPr>
        <w:t xml:space="preserve"> Я знал, что тебе это по силам.</w:t>
      </w:r>
      <w:r w:rsidR="006C0F5E" w:rsidRPr="00E97778">
        <w:rPr>
          <w:rFonts w:ascii="Times New Roman" w:eastAsia="Times New Roman" w:hAnsi="Times New Roman" w:cs="Times New Roman"/>
          <w:b/>
          <w:color w:val="00B050"/>
          <w:sz w:val="20"/>
          <w:szCs w:val="20"/>
          <w:lang w:eastAsia="ru-RU"/>
        </w:rPr>
        <w:br/>
        <w:t xml:space="preserve">52. Ты мне </w:t>
      </w:r>
      <w:r w:rsidR="00240E67" w:rsidRPr="00E97778">
        <w:rPr>
          <w:rFonts w:ascii="Times New Roman" w:eastAsia="Times New Roman" w:hAnsi="Times New Roman" w:cs="Times New Roman"/>
          <w:b/>
          <w:color w:val="00B050"/>
          <w:sz w:val="20"/>
          <w:szCs w:val="20"/>
          <w:lang w:eastAsia="ru-RU"/>
        </w:rPr>
        <w:t>нужен именно такой, какой есть.</w:t>
      </w:r>
      <w:r w:rsidR="006C0F5E" w:rsidRPr="00E97778">
        <w:rPr>
          <w:rFonts w:ascii="Times New Roman" w:eastAsia="Times New Roman" w:hAnsi="Times New Roman" w:cs="Times New Roman"/>
          <w:b/>
          <w:color w:val="00B050"/>
          <w:sz w:val="20"/>
          <w:szCs w:val="20"/>
          <w:lang w:eastAsia="ru-RU"/>
        </w:rPr>
        <w:br/>
        <w:t>53. Ни</w:t>
      </w:r>
      <w:r w:rsidR="00240E67" w:rsidRPr="00E97778">
        <w:rPr>
          <w:rFonts w:ascii="Times New Roman" w:eastAsia="Times New Roman" w:hAnsi="Times New Roman" w:cs="Times New Roman"/>
          <w:b/>
          <w:color w:val="00B050"/>
          <w:sz w:val="20"/>
          <w:szCs w:val="20"/>
          <w:lang w:eastAsia="ru-RU"/>
        </w:rPr>
        <w:t>кто мне не может заменить тебя.</w:t>
      </w:r>
      <w:r w:rsidR="006C0F5E" w:rsidRPr="00E97778">
        <w:rPr>
          <w:rFonts w:ascii="Times New Roman" w:eastAsia="Times New Roman" w:hAnsi="Times New Roman" w:cs="Times New Roman"/>
          <w:b/>
          <w:color w:val="00B050"/>
          <w:sz w:val="20"/>
          <w:szCs w:val="20"/>
          <w:lang w:eastAsia="ru-RU"/>
        </w:rPr>
        <w:br/>
        <w:t>54. Я гор</w:t>
      </w:r>
      <w:r w:rsidR="00240E67" w:rsidRPr="00E97778">
        <w:rPr>
          <w:rFonts w:ascii="Times New Roman" w:eastAsia="Times New Roman" w:hAnsi="Times New Roman" w:cs="Times New Roman"/>
          <w:b/>
          <w:color w:val="00B050"/>
          <w:sz w:val="20"/>
          <w:szCs w:val="20"/>
          <w:lang w:eastAsia="ru-RU"/>
        </w:rPr>
        <w:t>жусь тем, что тебе это удалось.</w:t>
      </w:r>
      <w:r w:rsidR="006C0F5E" w:rsidRPr="00E97778">
        <w:rPr>
          <w:rFonts w:ascii="Times New Roman" w:eastAsia="Times New Roman" w:hAnsi="Times New Roman" w:cs="Times New Roman"/>
          <w:b/>
          <w:color w:val="00B050"/>
          <w:sz w:val="20"/>
          <w:szCs w:val="20"/>
          <w:lang w:eastAsia="ru-RU"/>
        </w:rPr>
        <w:br/>
        <w:t>55. Я сам не смог бы сделать лучше.</w:t>
      </w:r>
    </w:p>
    <w:p w:rsidR="006C0F5E" w:rsidRPr="00257527" w:rsidRDefault="00AC45D8" w:rsidP="00B82D3B">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Pr>
          <w:rFonts w:ascii="Times New Roman" w:hAnsi="Times New Roman" w:cs="Times New Roman"/>
          <w:b/>
          <w:color w:val="0070C0"/>
          <w:sz w:val="32"/>
          <w:szCs w:val="32"/>
        </w:rPr>
        <w:t>9</w:t>
      </w:r>
      <w:r w:rsidR="00257527" w:rsidRPr="00257527">
        <w:rPr>
          <w:rFonts w:ascii="Times New Roman" w:hAnsi="Times New Roman" w:cs="Times New Roman"/>
          <w:b/>
          <w:color w:val="0070C0"/>
          <w:sz w:val="32"/>
          <w:szCs w:val="32"/>
        </w:rPr>
        <w:t>.</w:t>
      </w:r>
      <w:r>
        <w:rPr>
          <w:rFonts w:ascii="Times New Roman" w:hAnsi="Times New Roman" w:cs="Times New Roman"/>
          <w:b/>
          <w:color w:val="0070C0"/>
          <w:sz w:val="32"/>
          <w:szCs w:val="32"/>
        </w:rPr>
        <w:t xml:space="preserve"> </w:t>
      </w:r>
      <w:hyperlink r:id="rId24" w:history="1">
        <w:r w:rsidR="006C0F5E" w:rsidRPr="00257527">
          <w:rPr>
            <w:rFonts w:ascii="Times New Roman" w:eastAsia="Times New Roman" w:hAnsi="Times New Roman" w:cs="Times New Roman"/>
            <w:b/>
            <w:bCs/>
            <w:color w:val="0000FF"/>
            <w:sz w:val="32"/>
            <w:szCs w:val="32"/>
            <w:u w:val="single"/>
            <w:lang w:eastAsia="ru-RU"/>
          </w:rPr>
          <w:t>Роль родителей в период адаптации ребёнка в школе.</w:t>
        </w:r>
      </w:hyperlink>
    </w:p>
    <w:p w:rsidR="0081675E" w:rsidRPr="00E97778" w:rsidRDefault="006C0F5E" w:rsidP="0081675E">
      <w:pPr>
        <w:pStyle w:val="aa"/>
        <w:spacing w:after="240" w:line="240" w:lineRule="auto"/>
        <w:rPr>
          <w:rFonts w:ascii="Times New Roman" w:eastAsia="Times New Roman" w:hAnsi="Times New Roman" w:cs="Times New Roman"/>
          <w:sz w:val="20"/>
          <w:szCs w:val="20"/>
          <w:lang w:eastAsia="ru-RU"/>
        </w:rPr>
      </w:pPr>
      <w:r w:rsidRPr="00E97778">
        <w:rPr>
          <w:rFonts w:ascii="Times New Roman" w:eastAsia="Times New Roman" w:hAnsi="Times New Roman" w:cs="Times New Roman"/>
          <w:sz w:val="20"/>
          <w:szCs w:val="20"/>
          <w:lang w:eastAsia="ru-RU"/>
        </w:rPr>
        <w:t>Какова главная задача родителей в период адаптации ребенка к школе?</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Основа родительской позиции вообще состоит в том, что дома ни в коем случае нельзя дублировать школу. Родитель никогда не должен становиться вторым учителем. Основная задача родителей в помощи первокласснику - эмоциональная поддержка, предоставление максимально возможной самостоятельности в организации его собственных действий по выполнению школьных правил. </w:t>
      </w:r>
      <w:r w:rsidRPr="00E97778">
        <w:rPr>
          <w:rFonts w:ascii="Times New Roman" w:eastAsia="Times New Roman" w:hAnsi="Times New Roman" w:cs="Times New Roman"/>
          <w:sz w:val="20"/>
          <w:szCs w:val="20"/>
          <w:lang w:eastAsia="ru-RU"/>
        </w:rPr>
        <w:br/>
        <w:t>Как подготовиться к первому сентября?</w:t>
      </w:r>
      <w:r w:rsidRPr="00E97778">
        <w:rPr>
          <w:rFonts w:ascii="Times New Roman" w:eastAsia="Times New Roman" w:hAnsi="Times New Roman" w:cs="Times New Roman"/>
          <w:sz w:val="20"/>
          <w:szCs w:val="20"/>
          <w:lang w:eastAsia="ru-RU"/>
        </w:rPr>
        <w:br/>
        <w:t>Рассказать о том, что ждет ребенка в этот день.</w:t>
      </w:r>
      <w:r w:rsidRPr="00E97778">
        <w:rPr>
          <w:rFonts w:ascii="Times New Roman" w:eastAsia="Times New Roman" w:hAnsi="Times New Roman" w:cs="Times New Roman"/>
          <w:sz w:val="20"/>
          <w:szCs w:val="20"/>
          <w:lang w:eastAsia="ru-RU"/>
        </w:rPr>
        <w:br/>
        <w:t>За несколько дней начать вводить его в ритм "подъема и отбоя".</w:t>
      </w:r>
      <w:r w:rsidRPr="00E97778">
        <w:rPr>
          <w:rFonts w:ascii="Times New Roman" w:eastAsia="Times New Roman" w:hAnsi="Times New Roman" w:cs="Times New Roman"/>
          <w:sz w:val="20"/>
          <w:szCs w:val="20"/>
          <w:lang w:eastAsia="ru-RU"/>
        </w:rPr>
        <w:br/>
        <w:t>Любимый медвежонок (кукла или любимая игрушка) должен быть взят с собой в портфель (он тоже в первый день пойдет учиться).</w:t>
      </w:r>
      <w:r w:rsidRPr="00E97778">
        <w:rPr>
          <w:rFonts w:ascii="Times New Roman" w:eastAsia="Times New Roman" w:hAnsi="Times New Roman" w:cs="Times New Roman"/>
          <w:sz w:val="20"/>
          <w:szCs w:val="20"/>
          <w:lang w:eastAsia="ru-RU"/>
        </w:rPr>
        <w:br/>
        <w:t>Можно дать ребенку с собой камушек - амулет (обеспечивает "связь с родителями").</w:t>
      </w:r>
      <w:r w:rsidRPr="00E97778">
        <w:rPr>
          <w:rFonts w:ascii="Times New Roman" w:eastAsia="Times New Roman" w:hAnsi="Times New Roman" w:cs="Times New Roman"/>
          <w:sz w:val="20"/>
          <w:szCs w:val="20"/>
          <w:lang w:eastAsia="ru-RU"/>
        </w:rPr>
        <w:br/>
        <w:t>Основная одежда должна быть новой и особой (школьная одежда), но какая-то деталь одежды должна быть знакомой и любимой (любимые носочки, маечка, значок на рубашке и пр.)</w:t>
      </w:r>
      <w:r w:rsidRPr="00E97778">
        <w:rPr>
          <w:rFonts w:ascii="Times New Roman" w:eastAsia="Times New Roman" w:hAnsi="Times New Roman" w:cs="Times New Roman"/>
          <w:sz w:val="20"/>
          <w:szCs w:val="20"/>
          <w:lang w:eastAsia="ru-RU"/>
        </w:rPr>
        <w:br/>
        <w:t>Мобильный телефон первого сентября (и вообще в период адаптации) лучше с собой не давать. Ребенок хуже привыкает к новой жизненной ситуации и новым взрослым, если у него есть возможность постоянного контакта с родителями.</w:t>
      </w:r>
      <w:r w:rsidRPr="00E97778">
        <w:rPr>
          <w:rFonts w:ascii="Times New Roman" w:eastAsia="Times New Roman" w:hAnsi="Times New Roman" w:cs="Times New Roman"/>
          <w:sz w:val="20"/>
          <w:szCs w:val="20"/>
          <w:lang w:eastAsia="ru-RU"/>
        </w:rPr>
        <w:br/>
        <w:t>Цветы учителю должны быть такими, чтобы ребенок ощущал их особенную красоту (пусть их будет немного). Лучше, если он будет выбирать цветы вместе с Вами. Это важно, чтобы у него не возникало чувства, что другие дети принесли красивые цветы, а он - плохие.</w:t>
      </w:r>
      <w:r w:rsidRPr="00E97778">
        <w:rPr>
          <w:rFonts w:ascii="Times New Roman" w:eastAsia="Times New Roman" w:hAnsi="Times New Roman" w:cs="Times New Roman"/>
          <w:sz w:val="20"/>
          <w:szCs w:val="20"/>
          <w:lang w:eastAsia="ru-RU"/>
        </w:rPr>
        <w:br/>
        <w:t xml:space="preserve">Приготовить все с вечера, чтобы утром не возникло суеты или паники. Рассчитать время, чтобы ребенок с утра </w:t>
      </w:r>
      <w:r w:rsidRPr="00E97778">
        <w:rPr>
          <w:rFonts w:ascii="Times New Roman" w:eastAsia="Times New Roman" w:hAnsi="Times New Roman" w:cs="Times New Roman"/>
          <w:sz w:val="20"/>
          <w:szCs w:val="20"/>
          <w:lang w:eastAsia="ru-RU"/>
        </w:rPr>
        <w:lastRenderedPageBreak/>
        <w:t>мог, не спеша поесть, сходить в туалет.</w:t>
      </w:r>
      <w:r w:rsidRPr="00E97778">
        <w:rPr>
          <w:rFonts w:ascii="Times New Roman" w:eastAsia="Times New Roman" w:hAnsi="Times New Roman" w:cs="Times New Roman"/>
          <w:sz w:val="20"/>
          <w:szCs w:val="20"/>
          <w:lang w:eastAsia="ru-RU"/>
        </w:rPr>
        <w:br/>
        <w:t>Какие непредвиденные трудности могут возникнуть первого сентября?</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Часто дети (особенно не посещавшие раньше детских садов или детских групп) в последний момент отказываются расставаться с мамой или папой, которые привели их в школу, начинают плакать, цепляться за родителей. В такой ситуации лучше пойти на занятия вместе с ребенком. Для этого нужно заранее освободить себе весь день. О возможности ходить вместе с ребенком на уроки лучше поговорить с учителем (администрацией школы) на родительском собрании заблаговременно. </w:t>
      </w:r>
      <w:r w:rsidRPr="00E97778">
        <w:rPr>
          <w:rFonts w:ascii="Times New Roman" w:eastAsia="Times New Roman" w:hAnsi="Times New Roman" w:cs="Times New Roman"/>
          <w:sz w:val="20"/>
          <w:szCs w:val="20"/>
          <w:lang w:eastAsia="ru-RU"/>
        </w:rPr>
        <w:br/>
        <w:t>Какие непредвиденные трудности мог</w:t>
      </w:r>
      <w:r w:rsidR="0081675E" w:rsidRPr="00E97778">
        <w:rPr>
          <w:rFonts w:ascii="Times New Roman" w:eastAsia="Times New Roman" w:hAnsi="Times New Roman" w:cs="Times New Roman"/>
          <w:sz w:val="20"/>
          <w:szCs w:val="20"/>
          <w:lang w:eastAsia="ru-RU"/>
        </w:rPr>
        <w:t>ут возникнуть второго сентября?</w:t>
      </w:r>
      <w:r w:rsidRPr="00E97778">
        <w:rPr>
          <w:rFonts w:ascii="Times New Roman" w:eastAsia="Times New Roman" w:hAnsi="Times New Roman" w:cs="Times New Roman"/>
          <w:sz w:val="20"/>
          <w:szCs w:val="20"/>
          <w:lang w:eastAsia="ru-RU"/>
        </w:rPr>
        <w:br/>
        <w:t>Мама будит Петю второго сентября:</w:t>
      </w:r>
      <w:r w:rsidR="0081675E" w:rsidRPr="00E97778">
        <w:rPr>
          <w:rFonts w:ascii="Times New Roman" w:eastAsia="Times New Roman" w:hAnsi="Times New Roman" w:cs="Times New Roman"/>
          <w:sz w:val="20"/>
          <w:szCs w:val="20"/>
          <w:lang w:eastAsia="ru-RU"/>
        </w:rPr>
        <w:t xml:space="preserve"> "Вставай. Пора идти в школу!" </w:t>
      </w:r>
      <w:r w:rsidRPr="00E97778">
        <w:rPr>
          <w:rFonts w:ascii="Times New Roman" w:eastAsia="Times New Roman" w:hAnsi="Times New Roman" w:cs="Times New Roman"/>
          <w:sz w:val="20"/>
          <w:szCs w:val="20"/>
          <w:lang w:eastAsia="ru-RU"/>
        </w:rPr>
        <w:br/>
        <w:t xml:space="preserve">Петя: "Я же уже вчера сходил..." </w:t>
      </w:r>
      <w:r w:rsidRPr="00E97778">
        <w:rPr>
          <w:rFonts w:ascii="Times New Roman" w:eastAsia="Times New Roman" w:hAnsi="Times New Roman" w:cs="Times New Roman"/>
          <w:sz w:val="20"/>
          <w:szCs w:val="20"/>
          <w:lang w:eastAsia="ru-RU"/>
        </w:rPr>
        <w:br/>
        <w:t>Что делать, если ребенок с утра плохо себя ч</w:t>
      </w:r>
      <w:r w:rsidR="0081675E" w:rsidRPr="00E97778">
        <w:rPr>
          <w:rFonts w:ascii="Times New Roman" w:eastAsia="Times New Roman" w:hAnsi="Times New Roman" w:cs="Times New Roman"/>
          <w:sz w:val="20"/>
          <w:szCs w:val="20"/>
          <w:lang w:eastAsia="ru-RU"/>
        </w:rPr>
        <w:t>увствует, а нужно идти в школу?</w:t>
      </w:r>
      <w:r w:rsidRPr="00E97778">
        <w:rPr>
          <w:rFonts w:ascii="Times New Roman" w:eastAsia="Times New Roman" w:hAnsi="Times New Roman" w:cs="Times New Roman"/>
          <w:sz w:val="20"/>
          <w:szCs w:val="20"/>
          <w:lang w:eastAsia="ru-RU"/>
        </w:rPr>
        <w:br/>
      </w:r>
    </w:p>
    <w:p w:rsidR="006C0F5E" w:rsidRPr="00E97778" w:rsidRDefault="006C0F5E" w:rsidP="00833911">
      <w:pPr>
        <w:pStyle w:val="aa"/>
        <w:spacing w:after="240" w:line="240" w:lineRule="auto"/>
        <w:rPr>
          <w:rFonts w:ascii="Times New Roman" w:eastAsia="Times New Roman" w:hAnsi="Times New Roman" w:cs="Times New Roman"/>
          <w:sz w:val="20"/>
          <w:szCs w:val="20"/>
          <w:lang w:eastAsia="ru-RU"/>
        </w:rPr>
      </w:pPr>
      <w:r w:rsidRPr="00E97778">
        <w:rPr>
          <w:rFonts w:ascii="Times New Roman" w:eastAsia="Times New Roman" w:hAnsi="Times New Roman" w:cs="Times New Roman"/>
          <w:sz w:val="20"/>
          <w:szCs w:val="20"/>
          <w:lang w:eastAsia="ru-RU"/>
        </w:rPr>
        <w:t xml:space="preserve">У шести-семилетних детей редко случается "воспаление хитрости". Либо ребенок, действительно, заболевает, либо плохое самочувствие связано с необходимостью идти в школу. В любом случае, стоит это проверить. Если ребенок после того, как Вы оставили его дома, сразу почувствовал себя лучше, то, возможно, его плохое самочувствие связано со стрессом, испытываемым в школе. Постарайтесь выяснить (у ребенка, у учителя, у знакомых детей), что происходило в школе вчера, позавчера. Важно понять, что происходит, особенно если такое повторяется систематически.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Если же Вы все-таки решили отправить ребенка в школу, дав ему таблетку от головной боли (или не обнаружив никаких симптомов болезни), не делайте ценностью преодоление им плохого самочувствия. Не хвалите за то, что он пошел в школу, переборов себя. Если Вы будете гордиться, что Ваш ребенок учится (трудится), невзирая на свое плохое самочувствие, то у него может подсознательно закрепиться установка на болезнь: можно добиться похвалы, болея. </w:t>
      </w:r>
      <w:r w:rsidRPr="00E97778">
        <w:rPr>
          <w:rFonts w:ascii="Times New Roman" w:eastAsia="Times New Roman" w:hAnsi="Times New Roman" w:cs="Times New Roman"/>
          <w:sz w:val="20"/>
          <w:szCs w:val="20"/>
          <w:lang w:eastAsia="ru-RU"/>
        </w:rPr>
        <w:br/>
        <w:t>Как реагировать, если ребенок злится на учителя (детей) в школе или испытывает страх перед школой?</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Прежде всего: не запрещать переживания. Не нужно твердить ребенку: "Нельзя злиться! Нельзя бояться!" Переживания - вполне естественная вещь, и они должны иметь право на жизнь. Однако необходимо обсудить с ребенком, что вызывает страх или злость, вместе с ним понять, почему другие люди совершают действия, вызывающие у него те или иные эмоциональные реакции. Понимание действий других часто само по себе снимает переживания.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Есть и другие культурные формы, помогающие человеку справляться со страхом. Для детей это, прежде всего, чтение страшных сказок в ситуации полной защищенности (на маминых коленях). Сказки дают человеку пережить чувство неизбежности торжества добра над злом, сопереживания радости и состраданию, обеспечивающих победу маленького, слабого, но доброго, над большим злом. Другая полезная для детей форма культурного преодоления страха - спортивные игры, вызывающие переживания азарта, уверенности в победе.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В процессе взросления ребенок должен получить опыт проживания и преодоления трудностей и конфликтов. Задача взрослых состоит в том, чтобы, находясь рядом, помогать ребенку определять конструктивные способы своего поведения в таких ситуациях. </w:t>
      </w:r>
      <w:r w:rsidRPr="00E97778">
        <w:rPr>
          <w:rFonts w:ascii="Times New Roman" w:eastAsia="Times New Roman" w:hAnsi="Times New Roman" w:cs="Times New Roman"/>
          <w:sz w:val="20"/>
          <w:szCs w:val="20"/>
          <w:lang w:eastAsia="ru-RU"/>
        </w:rPr>
        <w:br/>
        <w:t>Что делать, если нужно спешить в школу, а ребенок не торопится?</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Психологами замечено негативное влияние активного организующего давления взрослого на ребенка. Если постоянно торопить ребенка: "Давай быстрее, мы уже опаздываем! Ну что ты копаешься?!", - то может, наоборот, закрепиться обратная реакция. Сформируется защитный стереотип "медлительности": в любой ситуации, требующей быстрого реагирования, ребенок будет замедляться и "тормозить". В этом он ничуть не виноват, так его организм защищается от тревоги и напряжения, вызванных "эмоциональным прессингом" извне.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Поэтому целесообразно проводить "профилактику цейтнотов". С этой целью, организуя сборы ребенка в школу, желательно: </w:t>
      </w:r>
      <w:r w:rsidRPr="00E97778">
        <w:rPr>
          <w:rFonts w:ascii="Times New Roman" w:eastAsia="Times New Roman" w:hAnsi="Times New Roman" w:cs="Times New Roman"/>
          <w:sz w:val="20"/>
          <w:szCs w:val="20"/>
          <w:lang w:eastAsia="ru-RU"/>
        </w:rPr>
        <w:br/>
        <w:t>Предусмотреть более раннее вставание, позволяющее ребенку просыпаться, завтракать, одеваться, умываться в его собственном темпе.</w:t>
      </w:r>
      <w:r w:rsidRPr="00E97778">
        <w:rPr>
          <w:rFonts w:ascii="Times New Roman" w:eastAsia="Times New Roman" w:hAnsi="Times New Roman" w:cs="Times New Roman"/>
          <w:sz w:val="20"/>
          <w:szCs w:val="20"/>
          <w:lang w:eastAsia="ru-RU"/>
        </w:rPr>
        <w:br/>
        <w:t>Проследить, чтобы ребенок собрал портфель и приготовил одежду и обувь с вечера.</w:t>
      </w:r>
      <w:r w:rsidRPr="00E97778">
        <w:rPr>
          <w:rFonts w:ascii="Times New Roman" w:eastAsia="Times New Roman" w:hAnsi="Times New Roman" w:cs="Times New Roman"/>
          <w:sz w:val="20"/>
          <w:szCs w:val="20"/>
          <w:lang w:eastAsia="ru-RU"/>
        </w:rPr>
        <w:br/>
        <w:t>Как относиться к неудачам ребенка, почти неизбежным в начале школьной жизни?</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Родители часто относятся резко отрицательно к первым неудачам ребенка. Негативные оценки взрослых повышают тревожность ребенка, его неуверенность в себе и своих действиях. Это, в свою очередь, ведет не к улучшению, а к ухудшению результатов. Так складывается порочный круг. Постоянные опасения ребенка услышать негативные оценки со стороны домашних приводят к страху сделать ошибку. Это отвлекает ребенка от смысла выполняемых им заданий и фиксирует его внимание на мелочах, заставляет переделывать, исправлять, бесконечно перепроверять. Стремление сделать работу как можно лучше на этом этапе только ухудшает дело. Особенно сильно это проявляется у тревожных, неглупых, исполнительных детей.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Поэтому самое правильное отношение к первым неуспехам ребенка - отношение понимания, поддержки, помощи: "У тебя все получится. Я тебе помогу." Важно создать условия для переживания ребенком (хотя бы иногда) собственной победы. </w:t>
      </w:r>
      <w:r w:rsidRPr="00E97778">
        <w:rPr>
          <w:rFonts w:ascii="Times New Roman" w:eastAsia="Times New Roman" w:hAnsi="Times New Roman" w:cs="Times New Roman"/>
          <w:sz w:val="20"/>
          <w:szCs w:val="20"/>
          <w:lang w:eastAsia="ru-RU"/>
        </w:rPr>
        <w:br/>
        <w:t>Каковы типичные проявления стресса и дезадаптации?</w:t>
      </w:r>
      <w:r w:rsidRPr="00E97778">
        <w:rPr>
          <w:rFonts w:ascii="Times New Roman" w:eastAsia="Times New Roman" w:hAnsi="Times New Roman" w:cs="Times New Roman"/>
          <w:sz w:val="20"/>
          <w:szCs w:val="20"/>
          <w:lang w:eastAsia="ru-RU"/>
        </w:rPr>
        <w:br/>
        <w:t>Ребенок часто плачет (больше, чем обычно).</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lastRenderedPageBreak/>
        <w:t>У него, в отличие от обычного, подавленное или, наоборот, возбужденное состояние (хуже засыпает).</w:t>
      </w:r>
      <w:r w:rsidRPr="00E97778">
        <w:rPr>
          <w:rFonts w:ascii="Times New Roman" w:eastAsia="Times New Roman" w:hAnsi="Times New Roman" w:cs="Times New Roman"/>
          <w:sz w:val="20"/>
          <w:szCs w:val="20"/>
          <w:lang w:eastAsia="ru-RU"/>
        </w:rPr>
        <w:br/>
        <w:t>Ребенок проявляет необоснованную агрессию (ругается, налетает, отвечает агрессивно, лезет в драку).</w:t>
      </w:r>
      <w:r w:rsidRPr="00E97778">
        <w:rPr>
          <w:rFonts w:ascii="Times New Roman" w:eastAsia="Times New Roman" w:hAnsi="Times New Roman" w:cs="Times New Roman"/>
          <w:sz w:val="20"/>
          <w:szCs w:val="20"/>
          <w:lang w:eastAsia="ru-RU"/>
        </w:rPr>
        <w:br/>
        <w:t>Ребенок отказывается идти в школу.</w:t>
      </w:r>
      <w:r w:rsidRPr="00E97778">
        <w:rPr>
          <w:rFonts w:ascii="Times New Roman" w:eastAsia="Times New Roman" w:hAnsi="Times New Roman" w:cs="Times New Roman"/>
          <w:sz w:val="20"/>
          <w:szCs w:val="20"/>
          <w:lang w:eastAsia="ru-RU"/>
        </w:rPr>
        <w:br/>
        <w:t>Как можно снимать стресс?</w:t>
      </w:r>
      <w:r w:rsidRPr="00E97778">
        <w:rPr>
          <w:rFonts w:ascii="Times New Roman" w:eastAsia="Times New Roman" w:hAnsi="Times New Roman" w:cs="Times New Roman"/>
          <w:sz w:val="20"/>
          <w:szCs w:val="20"/>
          <w:lang w:eastAsia="ru-RU"/>
        </w:rPr>
        <w:br/>
        <w:t>Обеспечить ритмичную жизнь и порядок дома (здесь очень важен собственный пример и подражание ему ребенком).</w:t>
      </w:r>
      <w:r w:rsidRPr="00E97778">
        <w:rPr>
          <w:rFonts w:ascii="Times New Roman" w:eastAsia="Times New Roman" w:hAnsi="Times New Roman" w:cs="Times New Roman"/>
          <w:sz w:val="20"/>
          <w:szCs w:val="20"/>
          <w:lang w:eastAsia="ru-RU"/>
        </w:rPr>
        <w:br/>
        <w:t>Важна теплая, естественная, спокойная манера поведения взрослых дома (без срывов, повышенного тона).</w:t>
      </w:r>
      <w:r w:rsidRPr="00E97778">
        <w:rPr>
          <w:rFonts w:ascii="Times New Roman" w:eastAsia="Times New Roman" w:hAnsi="Times New Roman" w:cs="Times New Roman"/>
          <w:sz w:val="20"/>
          <w:szCs w:val="20"/>
          <w:lang w:eastAsia="ru-RU"/>
        </w:rPr>
        <w:br/>
        <w:t>Необходимо на какое-то время продолжение традиционных "детских" ритуалов укладывания, еды, умывания, совместной игры-обнимания, чтения на ночь, которые были приняты в дошкольном детстве ребенка.</w:t>
      </w:r>
      <w:r w:rsidRPr="00E97778">
        <w:rPr>
          <w:rFonts w:ascii="Times New Roman" w:eastAsia="Times New Roman" w:hAnsi="Times New Roman" w:cs="Times New Roman"/>
          <w:sz w:val="20"/>
          <w:szCs w:val="20"/>
          <w:lang w:eastAsia="ru-RU"/>
        </w:rPr>
        <w:br/>
        <w:t>Снимают напряжение игры с водой, песком, рисование красками (с разрешением пачкания - отсутствием критики или осуждения за испачканную одежду, пол!), изготовление коллажей в "рваной" технике (рвать цветную бумагу, старые журналы и клеить из них картины), спортивные игры на воздухе (мяч, скакалки, "классики" и пр.)</w:t>
      </w:r>
      <w:r w:rsidRPr="00E97778">
        <w:rPr>
          <w:rFonts w:ascii="Times New Roman" w:eastAsia="Times New Roman" w:hAnsi="Times New Roman" w:cs="Times New Roman"/>
          <w:sz w:val="20"/>
          <w:szCs w:val="20"/>
          <w:lang w:eastAsia="ru-RU"/>
        </w:rPr>
        <w:br/>
        <w:t>Чрезвычайно важно отсутствие лишних постоянных раздражителей (телевизор, приемник).</w:t>
      </w:r>
      <w:r w:rsidRPr="00E97778">
        <w:rPr>
          <w:rFonts w:ascii="Times New Roman" w:eastAsia="Times New Roman" w:hAnsi="Times New Roman" w:cs="Times New Roman"/>
          <w:sz w:val="20"/>
          <w:szCs w:val="20"/>
          <w:lang w:eastAsia="ru-RU"/>
        </w:rPr>
        <w:br/>
        <w:t>Необходимо давать ребенку возможность испытывать время от времени настоящую детскую радость (праздник, театр).</w:t>
      </w:r>
      <w:r w:rsidRPr="00E97778">
        <w:rPr>
          <w:rFonts w:ascii="Times New Roman" w:eastAsia="Times New Roman" w:hAnsi="Times New Roman" w:cs="Times New Roman"/>
          <w:sz w:val="20"/>
          <w:szCs w:val="20"/>
          <w:lang w:eastAsia="ru-RU"/>
        </w:rPr>
        <w:br/>
        <w:t>Для многих лучше всего снимает напряжение отдых на природе (особенно, труд).</w:t>
      </w:r>
      <w:r w:rsidRPr="00E97778">
        <w:rPr>
          <w:rFonts w:ascii="Times New Roman" w:eastAsia="Times New Roman" w:hAnsi="Times New Roman" w:cs="Times New Roman"/>
          <w:sz w:val="20"/>
          <w:szCs w:val="20"/>
          <w:lang w:eastAsia="ru-RU"/>
        </w:rPr>
        <w:br/>
        <w:t>Какие необычные проявления ребенка требуют обращения к специалисту?</w:t>
      </w:r>
      <w:r w:rsidRPr="00E97778">
        <w:rPr>
          <w:rFonts w:ascii="Times New Roman" w:eastAsia="Times New Roman" w:hAnsi="Times New Roman" w:cs="Times New Roman"/>
          <w:sz w:val="20"/>
          <w:szCs w:val="20"/>
          <w:lang w:eastAsia="ru-RU"/>
        </w:rPr>
        <w:br/>
        <w:t>Страхи (ночные страхи).</w:t>
      </w:r>
      <w:r w:rsidRPr="00E97778">
        <w:rPr>
          <w:rFonts w:ascii="Times New Roman" w:eastAsia="Times New Roman" w:hAnsi="Times New Roman" w:cs="Times New Roman"/>
          <w:sz w:val="20"/>
          <w:szCs w:val="20"/>
          <w:lang w:eastAsia="ru-RU"/>
        </w:rPr>
        <w:br/>
        <w:t>Энурез (недержание мочи), особенно если перед школой этого уже не было.</w:t>
      </w:r>
      <w:r w:rsidRPr="00E97778">
        <w:rPr>
          <w:rFonts w:ascii="Times New Roman" w:eastAsia="Times New Roman" w:hAnsi="Times New Roman" w:cs="Times New Roman"/>
          <w:sz w:val="20"/>
          <w:szCs w:val="20"/>
          <w:lang w:eastAsia="ru-RU"/>
        </w:rPr>
        <w:br/>
        <w:t>Грызение ногтей, заикание или подергивание века, лицевых мышц.</w:t>
      </w:r>
      <w:r w:rsidRPr="00E97778">
        <w:rPr>
          <w:rFonts w:ascii="Times New Roman" w:eastAsia="Times New Roman" w:hAnsi="Times New Roman" w:cs="Times New Roman"/>
          <w:sz w:val="20"/>
          <w:szCs w:val="20"/>
          <w:lang w:eastAsia="ru-RU"/>
        </w:rPr>
        <w:br/>
        <w:t>Ярко выраженная агрессия.</w:t>
      </w:r>
      <w:r w:rsidRPr="00E97778">
        <w:rPr>
          <w:rFonts w:ascii="Times New Roman" w:eastAsia="Times New Roman" w:hAnsi="Times New Roman" w:cs="Times New Roman"/>
          <w:sz w:val="20"/>
          <w:szCs w:val="20"/>
          <w:lang w:eastAsia="ru-RU"/>
        </w:rPr>
        <w:br/>
        <w:t>О чем лучше спросить ребенка, когда он возвращается из школы?</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Психологи установили, что родители своими вопросами о школе показывают ребенку свои приоритеты и ценности. Машу мама всегда спрашивает по дороге домой: "Что ты сегодня получила? Тебя хвалили или ругали?". Ваню спрашивают о том, с кем он подружился, было ли ему интересно. Петю о том, что он нового сегодня узнал. Сашу - что было в школе на завтрак, не проголодался ли он.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Именно то, о чем Вы все время спрашиваете и покажет ребенку, что для Вас в жизни главное, а что второстепенное. Он интуитивно будет ориентироваться, скорее всего, на Ваши ценности. Это не означает, что он и будет развиваться именно в соответствии с вашими желаниями. Часто бывает так, что слишком резко заявленные родителями приоритеты вызывают тяжелейшие кризисы у ребенка, ощущающего, что он не в состоянии соответствовать этим родительским запросам. Иногда, наоборот, ориентируясь на интересы родителей, ребенок начинает игнорировать образовательные ценности школы.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По Вашим вопросам о школе ребенок должен понять, </w:t>
      </w:r>
      <w:r w:rsidRPr="00E97778">
        <w:rPr>
          <w:rFonts w:ascii="Times New Roman" w:eastAsia="Times New Roman" w:hAnsi="Times New Roman" w:cs="Times New Roman"/>
          <w:sz w:val="20"/>
          <w:szCs w:val="20"/>
          <w:lang w:eastAsia="ru-RU"/>
        </w:rPr>
        <w:br/>
        <w:t>что Вам интересно все, что с ним происходит,</w:t>
      </w:r>
      <w:r w:rsidRPr="00E97778">
        <w:rPr>
          <w:rFonts w:ascii="Times New Roman" w:eastAsia="Times New Roman" w:hAnsi="Times New Roman" w:cs="Times New Roman"/>
          <w:sz w:val="20"/>
          <w:szCs w:val="20"/>
          <w:lang w:eastAsia="ru-RU"/>
        </w:rPr>
        <w:br/>
        <w:t>что Вам важны его успехи, но Вы любите и принимаете его таким, каков он есть.</w:t>
      </w:r>
      <w:r w:rsidRPr="00E97778">
        <w:rPr>
          <w:rFonts w:ascii="Times New Roman" w:eastAsia="Times New Roman" w:hAnsi="Times New Roman" w:cs="Times New Roman"/>
          <w:sz w:val="20"/>
          <w:szCs w:val="20"/>
          <w:lang w:eastAsia="ru-RU"/>
        </w:rPr>
        <w:br/>
        <w:t>Что не может быть сделано без участия родителей?</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Без участия родителей не может быть построена самостоятельность младшего школьника в организации своего рабочего места, в выполнении домашних работ, в подготовке своей одежды и портфеля к завтрашнему дню.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Культивирование самостоятельности - это ответственная и постепенная работа Часто бывает проще что-то сделать самому, чем ждать, пока это сделает ребенок. Иногда действия ребенка представляют для него реальную опасность. И тогда родители предостерегают его: "Не делай сам, это опасно (трудно), за тебя сделаю я". Эта неправильная установка приводит к "выученной беспомощности", отказу ребенка в дальнейшем от любых самостоятельных действий, </w:t>
      </w:r>
      <w:r w:rsidR="00240E67" w:rsidRPr="00E97778">
        <w:rPr>
          <w:rFonts w:ascii="Times New Roman" w:eastAsia="Times New Roman" w:hAnsi="Times New Roman" w:cs="Times New Roman"/>
          <w:sz w:val="20"/>
          <w:szCs w:val="20"/>
          <w:lang w:eastAsia="ru-RU"/>
        </w:rPr>
        <w:t xml:space="preserve">неверию в собственные силы. </w:t>
      </w:r>
      <w:r w:rsidR="00240E67" w:rsidRPr="00E97778">
        <w:rPr>
          <w:rFonts w:ascii="Times New Roman" w:eastAsia="Times New Roman" w:hAnsi="Times New Roman" w:cs="Times New Roman"/>
          <w:sz w:val="20"/>
          <w:szCs w:val="20"/>
          <w:lang w:eastAsia="ru-RU"/>
        </w:rPr>
        <w:br/>
        <w:t>За</w:t>
      </w:r>
      <w:r w:rsidRPr="00E97778">
        <w:rPr>
          <w:rFonts w:ascii="Times New Roman" w:eastAsia="Times New Roman" w:hAnsi="Times New Roman" w:cs="Times New Roman"/>
          <w:sz w:val="20"/>
          <w:szCs w:val="20"/>
          <w:lang w:eastAsia="ru-RU"/>
        </w:rPr>
        <w:t>чем должен проследить родитель, если он хочет помочь ребенку учиться?</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Самая главная задача родителей во время школьного обучения ребенка - не стать учителями-дублерами, а остаться родителями, принимающими, понимающими и любящими своего ребенка, невзирая на его школьные успехи или неудачи. Поэтому и следить родитель должен, в первую очередь, за уровнем самостоятельности ребенка в домашних делах (в том числе и в выполнении школьного домашнего задания).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Если до начала обучения в школе ребенок не овладел приемами самостоятельного одевания (например, завязыванием шнурков), укладывания спать, уборки "своей территории", чистки зубов перед сном и пр., то это - первейшая забота родителя. Причем отдельные дела или действия ребенок к этому времени уже может выполнять самостоятельно, без присмотра взрослого и по собственной инициативе.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С первого сентября к этому добавляются: </w:t>
      </w:r>
      <w:r w:rsidRPr="00E97778">
        <w:rPr>
          <w:rFonts w:ascii="Times New Roman" w:eastAsia="Times New Roman" w:hAnsi="Times New Roman" w:cs="Times New Roman"/>
          <w:sz w:val="20"/>
          <w:szCs w:val="20"/>
          <w:lang w:eastAsia="ru-RU"/>
        </w:rPr>
        <w:br/>
        <w:t>подготовка стола к выполнению домашней работы;</w:t>
      </w:r>
      <w:r w:rsidRPr="00E97778">
        <w:rPr>
          <w:rFonts w:ascii="Times New Roman" w:eastAsia="Times New Roman" w:hAnsi="Times New Roman" w:cs="Times New Roman"/>
          <w:sz w:val="20"/>
          <w:szCs w:val="20"/>
          <w:lang w:eastAsia="ru-RU"/>
        </w:rPr>
        <w:br/>
        <w:t>сбор портфеля;</w:t>
      </w:r>
      <w:r w:rsidRPr="00E97778">
        <w:rPr>
          <w:rFonts w:ascii="Times New Roman" w:eastAsia="Times New Roman" w:hAnsi="Times New Roman" w:cs="Times New Roman"/>
          <w:sz w:val="20"/>
          <w:szCs w:val="20"/>
          <w:lang w:eastAsia="ru-RU"/>
        </w:rPr>
        <w:br/>
        <w:t>подготовка с помощью родителей школьной формы (или одежды и обуви, в которой завтра ребенок пойдет в школу).</w:t>
      </w:r>
      <w:r w:rsidRPr="00E97778">
        <w:rPr>
          <w:rFonts w:ascii="Times New Roman" w:eastAsia="Times New Roman" w:hAnsi="Times New Roman" w:cs="Times New Roman"/>
          <w:sz w:val="20"/>
          <w:szCs w:val="20"/>
          <w:lang w:eastAsia="ru-RU"/>
        </w:rPr>
        <w:br/>
        <w:t>Как помочь ребенку организовать свое рабочее место?</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Во-первых, личным примером. Если на Вашем рабочем месте постоянный беспорядок, то совершенно бесполезно приучать к порядку ребенка.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lastRenderedPageBreak/>
        <w:br/>
        <w:t xml:space="preserve">Когда Вы покажете ребенку свое рабочее место (кухонный стол, письменный стол, рабочий стол), то обратите его внимание, какими предметами Вы пользуетесь, для чего они нужны и в каком порядке Вы их раскладываете на рабочем месте.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Пусть ребенок расскажет Вам, какими вещами он пользуется при подготовке к урокам и как ему удобнее их разложить на столе. Определив вместе с ребенком удобные для разных вещей места, можно наклеить на поверхность стола наклейки - "домики" для каждой вещи. </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t xml:space="preserve">Обратите внимание на позу сидящего за столом ребенка. Ему еще трудно контролировать себя, он не очень хорошо ощущает собственное тело, а тем более трудно долго сидеть в одной позе. Можно сделать несколько фотографий сидящего в разных позах ребенка, а потом изучить их вместе с ним - имитируя эти позы и обсуждая, чем они плохи (искривление позвоночника, затекание ног, закрывание собственной работы от света и пр.). Научите его разным веселым упражнениям, которые лучше делать в перерывах между занятиями (если ему уже показали в школе, пусть покажет их Вам) - упражнения для пальцев рук, физкультминутки под ритмические стихи. </w:t>
      </w:r>
      <w:r w:rsidRPr="00E97778">
        <w:rPr>
          <w:rFonts w:ascii="Times New Roman" w:eastAsia="Times New Roman" w:hAnsi="Times New Roman" w:cs="Times New Roman"/>
          <w:sz w:val="20"/>
          <w:szCs w:val="20"/>
          <w:lang w:eastAsia="ru-RU"/>
        </w:rPr>
        <w:br/>
        <w:t>Как часто требуется взаимодействовать с учителем в период адаптации?</w:t>
      </w:r>
    </w:p>
    <w:p w:rsidR="002F709A" w:rsidRDefault="006C0F5E" w:rsidP="00E97778">
      <w:pPr>
        <w:pStyle w:val="aa"/>
        <w:spacing w:before="100" w:beforeAutospacing="1" w:after="100" w:afterAutospacing="1" w:line="240" w:lineRule="auto"/>
        <w:rPr>
          <w:rFonts w:ascii="Times New Roman" w:eastAsia="Times New Roman" w:hAnsi="Times New Roman" w:cs="Times New Roman"/>
          <w:sz w:val="20"/>
          <w:szCs w:val="20"/>
          <w:lang w:eastAsia="ru-RU"/>
        </w:rPr>
      </w:pPr>
      <w:r w:rsidRPr="00E97778">
        <w:rPr>
          <w:rFonts w:ascii="Times New Roman" w:eastAsia="Times New Roman" w:hAnsi="Times New Roman" w:cs="Times New Roman"/>
          <w:sz w:val="20"/>
          <w:szCs w:val="20"/>
          <w:lang w:eastAsia="ru-RU"/>
        </w:rPr>
        <w:t>В адаптационный период должна быть налажена постоянная связь между школой и родителями. К сожалению, учителя редко знают о том, что происходит с ребенком дома после занятий, а родители имеют слабое представление о том, что происходило с ребенком в школе. Нужно договориться о месте и времени встреч учителя и родителей, на которых они могли бы обменяться своими наблюдениями, впечатлениями по поводу действий детей. В течение первого года обучения детей родители и учителя должны стать единомышленниками.</w:t>
      </w:r>
    </w:p>
    <w:p w:rsidR="00E97778" w:rsidRPr="00E97778" w:rsidRDefault="00E97778" w:rsidP="00E97778">
      <w:pPr>
        <w:pStyle w:val="aa"/>
        <w:spacing w:before="100" w:beforeAutospacing="1" w:after="100" w:afterAutospacing="1" w:line="240" w:lineRule="auto"/>
        <w:rPr>
          <w:rFonts w:ascii="Times New Roman" w:eastAsia="Times New Roman" w:hAnsi="Times New Roman" w:cs="Times New Roman"/>
          <w:sz w:val="20"/>
          <w:szCs w:val="20"/>
          <w:lang w:eastAsia="ru-RU"/>
        </w:rPr>
      </w:pPr>
    </w:p>
    <w:p w:rsidR="006C0F5E" w:rsidRDefault="00AC45D8" w:rsidP="00AC45D8">
      <w:pPr>
        <w:pStyle w:val="aa"/>
        <w:spacing w:before="100" w:beforeAutospacing="1" w:after="100" w:afterAutospacing="1" w:line="240" w:lineRule="auto"/>
        <w:outlineLvl w:val="1"/>
        <w:rPr>
          <w:rFonts w:ascii="Times New Roman" w:eastAsia="Times New Roman" w:hAnsi="Times New Roman" w:cs="Times New Roman"/>
          <w:b/>
          <w:bCs/>
          <w:color w:val="0000FF"/>
          <w:sz w:val="32"/>
          <w:szCs w:val="32"/>
          <w:u w:val="single"/>
          <w:lang w:eastAsia="ru-RU"/>
        </w:rPr>
      </w:pPr>
      <w:r>
        <w:rPr>
          <w:rFonts w:ascii="Times New Roman" w:hAnsi="Times New Roman" w:cs="Times New Roman"/>
          <w:b/>
          <w:color w:val="0070C0"/>
          <w:sz w:val="32"/>
          <w:szCs w:val="32"/>
        </w:rPr>
        <w:t xml:space="preserve">     10. </w:t>
      </w:r>
      <w:r w:rsidR="006C0F5E" w:rsidRPr="002F709A">
        <w:rPr>
          <w:rFonts w:ascii="Times New Roman" w:eastAsia="Times New Roman" w:hAnsi="Times New Roman" w:cs="Times New Roman"/>
          <w:b/>
          <w:bCs/>
          <w:color w:val="0000FF"/>
          <w:sz w:val="32"/>
          <w:szCs w:val="32"/>
          <w:u w:val="single"/>
          <w:lang w:eastAsia="ru-RU"/>
        </w:rPr>
        <w:t>Как правильно выбрать портфель для школьника</w:t>
      </w:r>
    </w:p>
    <w:p w:rsidR="00E97778" w:rsidRDefault="00E97778" w:rsidP="00AC45D8">
      <w:pPr>
        <w:pStyle w:val="aa"/>
        <w:spacing w:before="100" w:beforeAutospacing="1" w:after="100" w:afterAutospacing="1" w:line="240" w:lineRule="auto"/>
        <w:outlineLvl w:val="1"/>
        <w:rPr>
          <w:rFonts w:ascii="Times New Roman" w:hAnsi="Times New Roman" w:cs="Times New Roman"/>
          <w:b/>
          <w:color w:val="0070C0"/>
          <w:sz w:val="32"/>
          <w:szCs w:val="32"/>
        </w:rPr>
      </w:pPr>
    </w:p>
    <w:p w:rsidR="00E97778" w:rsidRPr="00E97778" w:rsidRDefault="00E97778" w:rsidP="00E97778">
      <w:pPr>
        <w:pStyle w:val="aa"/>
        <w:spacing w:before="100" w:beforeAutospacing="1" w:after="100" w:afterAutospacing="1" w:line="240" w:lineRule="auto"/>
        <w:jc w:val="center"/>
        <w:outlineLvl w:val="1"/>
        <w:rPr>
          <w:rFonts w:ascii="Times New Roman" w:hAnsi="Times New Roman" w:cs="Times New Roman"/>
          <w:b/>
          <w:color w:val="0070C0"/>
          <w:sz w:val="32"/>
          <w:szCs w:val="32"/>
        </w:rPr>
      </w:pPr>
      <w:r w:rsidRPr="00E97778">
        <w:rPr>
          <w:rFonts w:ascii="Times New Roman" w:hAnsi="Times New Roman" w:cs="Times New Roman"/>
          <w:b/>
          <w:color w:val="0070C0"/>
          <w:sz w:val="32"/>
          <w:szCs w:val="32"/>
        </w:rPr>
        <w:drawing>
          <wp:inline distT="0" distB="0" distL="0" distR="0">
            <wp:extent cx="1062990" cy="853440"/>
            <wp:effectExtent l="19050" t="0" r="0" b="0"/>
            <wp:docPr id="2" name="Рисунок 37" descr="1aea0306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aea03068050"/>
                    <pic:cNvPicPr>
                      <a:picLocks noChangeAspect="1" noChangeArrowheads="1"/>
                    </pic:cNvPicPr>
                  </pic:nvPicPr>
                  <pic:blipFill>
                    <a:blip r:embed="rId25"/>
                    <a:srcRect/>
                    <a:stretch>
                      <a:fillRect/>
                    </a:stretch>
                  </pic:blipFill>
                  <pic:spPr bwMode="auto">
                    <a:xfrm>
                      <a:off x="0" y="0"/>
                      <a:ext cx="1066562" cy="856308"/>
                    </a:xfrm>
                    <a:prstGeom prst="rect">
                      <a:avLst/>
                    </a:prstGeom>
                    <a:noFill/>
                    <a:ln w="9525">
                      <a:noFill/>
                      <a:miter lim="800000"/>
                      <a:headEnd/>
                      <a:tailEnd/>
                    </a:ln>
                  </pic:spPr>
                </pic:pic>
              </a:graphicData>
            </a:graphic>
          </wp:inline>
        </w:drawing>
      </w:r>
    </w:p>
    <w:p w:rsidR="006C0F5E" w:rsidRPr="00E97778" w:rsidRDefault="006C0F5E" w:rsidP="00257527">
      <w:pPr>
        <w:pStyle w:val="aa"/>
        <w:spacing w:before="100" w:beforeAutospacing="1" w:after="100" w:afterAutospacing="1" w:line="240" w:lineRule="auto"/>
        <w:rPr>
          <w:rFonts w:ascii="Times New Roman" w:eastAsia="Times New Roman" w:hAnsi="Times New Roman" w:cs="Times New Roman"/>
          <w:sz w:val="20"/>
          <w:szCs w:val="20"/>
          <w:lang w:eastAsia="ru-RU"/>
        </w:rPr>
      </w:pPr>
      <w:r w:rsidRPr="00E97778">
        <w:rPr>
          <w:rFonts w:ascii="Times New Roman" w:eastAsia="Times New Roman" w:hAnsi="Times New Roman" w:cs="Times New Roman"/>
          <w:b/>
          <w:bCs/>
          <w:i/>
          <w:iCs/>
          <w:sz w:val="20"/>
          <w:szCs w:val="20"/>
          <w:lang w:eastAsia="ru-RU"/>
        </w:rPr>
        <w:t>Задумывались ли вы когда-нибудь о том, чтобы портфель или ранец для вашего чада был не только модным, но и подходил ему? Разберем несколько типичных ошибок.</w:t>
      </w:r>
    </w:p>
    <w:p w:rsidR="006C0F5E" w:rsidRPr="00E97778" w:rsidRDefault="006C0F5E" w:rsidP="00257527">
      <w:pPr>
        <w:pStyle w:val="aa"/>
        <w:spacing w:after="0" w:line="240" w:lineRule="auto"/>
        <w:jc w:val="center"/>
        <w:rPr>
          <w:rFonts w:ascii="Times New Roman" w:eastAsia="Times New Roman" w:hAnsi="Times New Roman" w:cs="Times New Roman"/>
          <w:sz w:val="20"/>
          <w:szCs w:val="20"/>
          <w:lang w:eastAsia="ru-RU"/>
        </w:rPr>
      </w:pPr>
      <w:r w:rsidRPr="00E97778">
        <w:rPr>
          <w:rFonts w:ascii="Times New Roman" w:eastAsia="Times New Roman" w:hAnsi="Times New Roman" w:cs="Times New Roman"/>
          <w:b/>
          <w:bCs/>
          <w:color w:val="FF0000"/>
          <w:sz w:val="20"/>
          <w:szCs w:val="20"/>
          <w:lang w:eastAsia="ru-RU"/>
        </w:rPr>
        <w:t>Частые ошибки</w:t>
      </w:r>
      <w:r w:rsidRPr="00E97778">
        <w:rPr>
          <w:rFonts w:ascii="Times New Roman" w:eastAsia="Times New Roman" w:hAnsi="Times New Roman" w:cs="Times New Roman"/>
          <w:sz w:val="20"/>
          <w:szCs w:val="20"/>
          <w:lang w:eastAsia="ru-RU"/>
        </w:rPr>
        <w:br/>
      </w:r>
      <w:r w:rsidR="00E97778">
        <w:rPr>
          <w:rFonts w:ascii="Times New Roman" w:eastAsia="Times New Roman" w:hAnsi="Times New Roman" w:cs="Times New Roman"/>
          <w:sz w:val="20"/>
          <w:szCs w:val="20"/>
          <w:lang w:eastAsia="ru-RU"/>
        </w:rPr>
        <w:t xml:space="preserve">                                </w:t>
      </w:r>
      <w:r w:rsidRPr="00E97778">
        <w:rPr>
          <w:rFonts w:ascii="Times New Roman" w:eastAsia="Times New Roman" w:hAnsi="Times New Roman" w:cs="Times New Roman"/>
          <w:sz w:val="20"/>
          <w:szCs w:val="20"/>
          <w:lang w:eastAsia="ru-RU"/>
        </w:rPr>
        <w:t>- Покупка ранца или рюкзака, который слишком велик дл</w:t>
      </w:r>
      <w:r w:rsidR="00240E67" w:rsidRPr="00E97778">
        <w:rPr>
          <w:rFonts w:ascii="Times New Roman" w:eastAsia="Times New Roman" w:hAnsi="Times New Roman" w:cs="Times New Roman"/>
          <w:sz w:val="20"/>
          <w:szCs w:val="20"/>
          <w:lang w:eastAsia="ru-RU"/>
        </w:rPr>
        <w:t>я ребенка.</w:t>
      </w:r>
      <w:r w:rsidR="00E97778" w:rsidRPr="00E97778">
        <w:rPr>
          <w:noProof/>
          <w:sz w:val="20"/>
          <w:szCs w:val="20"/>
          <w:lang w:eastAsia="ru-RU"/>
        </w:rPr>
        <w:t xml:space="preserve"> </w:t>
      </w:r>
      <w:r w:rsidR="00E97778">
        <w:rPr>
          <w:noProof/>
          <w:sz w:val="20"/>
          <w:szCs w:val="20"/>
          <w:lang w:eastAsia="ru-RU"/>
        </w:rPr>
        <w:t xml:space="preserve">                               </w:t>
      </w:r>
      <w:r w:rsidR="00240E67" w:rsidRPr="00E97778">
        <w:rPr>
          <w:rFonts w:ascii="Times New Roman" w:eastAsia="Times New Roman" w:hAnsi="Times New Roman" w:cs="Times New Roman"/>
          <w:sz w:val="20"/>
          <w:szCs w:val="20"/>
          <w:lang w:eastAsia="ru-RU"/>
        </w:rPr>
        <w:br/>
        <w:t>- Перегрузка ранца.</w:t>
      </w:r>
      <w:r w:rsidRPr="00E97778">
        <w:rPr>
          <w:rFonts w:ascii="Times New Roman" w:eastAsia="Times New Roman" w:hAnsi="Times New Roman" w:cs="Times New Roman"/>
          <w:sz w:val="20"/>
          <w:szCs w:val="20"/>
          <w:lang w:eastAsia="ru-RU"/>
        </w:rPr>
        <w:br/>
        <w:t>- Н</w:t>
      </w:r>
      <w:r w:rsidR="00240E67" w:rsidRPr="00E97778">
        <w:rPr>
          <w:rFonts w:ascii="Times New Roman" w:eastAsia="Times New Roman" w:hAnsi="Times New Roman" w:cs="Times New Roman"/>
          <w:sz w:val="20"/>
          <w:szCs w:val="20"/>
          <w:lang w:eastAsia="ru-RU"/>
        </w:rPr>
        <w:t>еправильное распределение веса.</w:t>
      </w:r>
      <w:r w:rsidR="00240E67" w:rsidRPr="00E97778">
        <w:rPr>
          <w:rFonts w:ascii="Times New Roman" w:eastAsia="Times New Roman" w:hAnsi="Times New Roman" w:cs="Times New Roman"/>
          <w:sz w:val="20"/>
          <w:szCs w:val="20"/>
          <w:lang w:eastAsia="ru-RU"/>
        </w:rPr>
        <w:br/>
        <w:t>- Неправильное ношение.</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b/>
          <w:bCs/>
          <w:color w:val="FF0000"/>
          <w:sz w:val="20"/>
          <w:szCs w:val="20"/>
          <w:lang w:eastAsia="ru-RU"/>
        </w:rPr>
        <w:t>Тревожные звонки</w:t>
      </w:r>
      <w:r w:rsidRPr="00E97778">
        <w:rPr>
          <w:rFonts w:ascii="Times New Roman" w:eastAsia="Times New Roman" w:hAnsi="Times New Roman" w:cs="Times New Roman"/>
          <w:sz w:val="20"/>
          <w:szCs w:val="20"/>
          <w:lang w:eastAsia="ru-RU"/>
        </w:rPr>
        <w:br/>
        <w:t>- Присту</w:t>
      </w:r>
      <w:r w:rsidR="00240E67" w:rsidRPr="00E97778">
        <w:rPr>
          <w:rFonts w:ascii="Times New Roman" w:eastAsia="Times New Roman" w:hAnsi="Times New Roman" w:cs="Times New Roman"/>
          <w:sz w:val="20"/>
          <w:szCs w:val="20"/>
          <w:lang w:eastAsia="ru-RU"/>
        </w:rPr>
        <w:t>пы болей в плечах, шее и спине.</w:t>
      </w:r>
      <w:r w:rsidRPr="00E97778">
        <w:rPr>
          <w:rFonts w:ascii="Times New Roman" w:eastAsia="Times New Roman" w:hAnsi="Times New Roman" w:cs="Times New Roman"/>
          <w:sz w:val="20"/>
          <w:szCs w:val="20"/>
          <w:lang w:eastAsia="ru-RU"/>
        </w:rPr>
        <w:br/>
        <w:t>- Покраснение и глубокий след от ремня на</w:t>
      </w:r>
      <w:r w:rsidR="00240E67" w:rsidRPr="00E97778">
        <w:rPr>
          <w:rFonts w:ascii="Times New Roman" w:eastAsia="Times New Roman" w:hAnsi="Times New Roman" w:cs="Times New Roman"/>
          <w:sz w:val="20"/>
          <w:szCs w:val="20"/>
          <w:lang w:eastAsia="ru-RU"/>
        </w:rPr>
        <w:t xml:space="preserve"> коже плеча.</w:t>
      </w:r>
      <w:r w:rsidRPr="00E97778">
        <w:rPr>
          <w:rFonts w:ascii="Times New Roman" w:eastAsia="Times New Roman" w:hAnsi="Times New Roman" w:cs="Times New Roman"/>
          <w:sz w:val="20"/>
          <w:szCs w:val="20"/>
          <w:lang w:eastAsia="ru-RU"/>
        </w:rPr>
        <w:br/>
        <w:t>- Чувство покалыва</w:t>
      </w:r>
      <w:r w:rsidR="00240E67" w:rsidRPr="00E97778">
        <w:rPr>
          <w:rFonts w:ascii="Times New Roman" w:eastAsia="Times New Roman" w:hAnsi="Times New Roman" w:cs="Times New Roman"/>
          <w:sz w:val="20"/>
          <w:szCs w:val="20"/>
          <w:lang w:eastAsia="ru-RU"/>
        </w:rPr>
        <w:t>ния или онемения в руках.</w:t>
      </w:r>
      <w:r w:rsidRPr="00E97778">
        <w:rPr>
          <w:rFonts w:ascii="Times New Roman" w:eastAsia="Times New Roman" w:hAnsi="Times New Roman" w:cs="Times New Roman"/>
          <w:sz w:val="20"/>
          <w:szCs w:val="20"/>
          <w:lang w:eastAsia="ru-RU"/>
        </w:rPr>
        <w:br/>
        <w:t>- Неестественное положение тела, голова наклонена или вытянута вперед,</w:t>
      </w:r>
      <w:r w:rsidR="00240E67" w:rsidRPr="00E97778">
        <w:rPr>
          <w:rFonts w:ascii="Times New Roman" w:eastAsia="Times New Roman" w:hAnsi="Times New Roman" w:cs="Times New Roman"/>
          <w:sz w:val="20"/>
          <w:szCs w:val="20"/>
          <w:lang w:eastAsia="ru-RU"/>
        </w:rPr>
        <w:t xml:space="preserve"> тело отклонено в одну сторону.</w:t>
      </w:r>
      <w:r w:rsidRPr="00E97778">
        <w:rPr>
          <w:rFonts w:ascii="Times New Roman" w:eastAsia="Times New Roman" w:hAnsi="Times New Roman" w:cs="Times New Roman"/>
          <w:sz w:val="20"/>
          <w:szCs w:val="20"/>
          <w:lang w:eastAsia="ru-RU"/>
        </w:rPr>
        <w:br/>
        <w:t>- Спотыкающаяся походка, трудности с подъемом по лес</w:t>
      </w:r>
      <w:r w:rsidR="00240E67" w:rsidRPr="00E97778">
        <w:rPr>
          <w:rFonts w:ascii="Times New Roman" w:eastAsia="Times New Roman" w:hAnsi="Times New Roman" w:cs="Times New Roman"/>
          <w:sz w:val="20"/>
          <w:szCs w:val="20"/>
          <w:lang w:eastAsia="ru-RU"/>
        </w:rPr>
        <w:t>тнице или по небольшому уклону.</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b/>
          <w:bCs/>
          <w:color w:val="FF0000"/>
          <w:sz w:val="20"/>
          <w:szCs w:val="20"/>
          <w:lang w:eastAsia="ru-RU"/>
        </w:rPr>
        <w:t>Правильный подбор</w:t>
      </w:r>
      <w:r w:rsidRPr="00E97778">
        <w:rPr>
          <w:rFonts w:ascii="Times New Roman" w:eastAsia="Times New Roman" w:hAnsi="Times New Roman" w:cs="Times New Roman"/>
          <w:sz w:val="20"/>
          <w:szCs w:val="20"/>
          <w:lang w:eastAsia="ru-RU"/>
        </w:rPr>
        <w:br/>
        <w:t>- Соот</w:t>
      </w:r>
      <w:r w:rsidR="00240E67" w:rsidRPr="00E97778">
        <w:rPr>
          <w:rFonts w:ascii="Times New Roman" w:eastAsia="Times New Roman" w:hAnsi="Times New Roman" w:cs="Times New Roman"/>
          <w:sz w:val="20"/>
          <w:szCs w:val="20"/>
          <w:lang w:eastAsia="ru-RU"/>
        </w:rPr>
        <w:t>ветствует росту и весу ребенка.</w:t>
      </w:r>
      <w:r w:rsidRPr="00E97778">
        <w:rPr>
          <w:rFonts w:ascii="Times New Roman" w:eastAsia="Times New Roman" w:hAnsi="Times New Roman" w:cs="Times New Roman"/>
          <w:sz w:val="20"/>
          <w:szCs w:val="20"/>
          <w:lang w:eastAsia="ru-RU"/>
        </w:rPr>
        <w:br/>
        <w:t>- Обор</w:t>
      </w:r>
      <w:r w:rsidR="00240E67" w:rsidRPr="00E97778">
        <w:rPr>
          <w:rFonts w:ascii="Times New Roman" w:eastAsia="Times New Roman" w:hAnsi="Times New Roman" w:cs="Times New Roman"/>
          <w:sz w:val="20"/>
          <w:szCs w:val="20"/>
          <w:lang w:eastAsia="ru-RU"/>
        </w:rPr>
        <w:t>удован дополнительными ремнями.</w:t>
      </w:r>
      <w:r w:rsidRPr="00E97778">
        <w:rPr>
          <w:rFonts w:ascii="Times New Roman" w:eastAsia="Times New Roman" w:hAnsi="Times New Roman" w:cs="Times New Roman"/>
          <w:sz w:val="20"/>
          <w:szCs w:val="20"/>
          <w:lang w:eastAsia="ru-RU"/>
        </w:rPr>
        <w:br/>
        <w:t>- Катафоты (светоотражатели) для безопасности на дороге.</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r>
      <w:r w:rsidR="00240E67" w:rsidRPr="00E97778">
        <w:rPr>
          <w:rFonts w:ascii="Times New Roman" w:eastAsia="Times New Roman" w:hAnsi="Times New Roman" w:cs="Times New Roman"/>
          <w:sz w:val="20"/>
          <w:szCs w:val="20"/>
          <w:lang w:eastAsia="ru-RU"/>
        </w:rPr>
        <w:t>- Хорошие широкие наплечники.</w:t>
      </w:r>
      <w:r w:rsidRPr="00E97778">
        <w:rPr>
          <w:rFonts w:ascii="Times New Roman" w:eastAsia="Times New Roman" w:hAnsi="Times New Roman" w:cs="Times New Roman"/>
          <w:sz w:val="20"/>
          <w:szCs w:val="20"/>
          <w:lang w:eastAsia="ru-RU"/>
        </w:rPr>
        <w:br/>
        <w:t>- Множество отделов для э</w:t>
      </w:r>
      <w:r w:rsidR="00240E67" w:rsidRPr="00E97778">
        <w:rPr>
          <w:rFonts w:ascii="Times New Roman" w:eastAsia="Times New Roman" w:hAnsi="Times New Roman" w:cs="Times New Roman"/>
          <w:sz w:val="20"/>
          <w:szCs w:val="20"/>
          <w:lang w:eastAsia="ru-RU"/>
        </w:rPr>
        <w:t>ффективного распределения веса.</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b/>
          <w:bCs/>
          <w:color w:val="FF0000"/>
          <w:sz w:val="20"/>
          <w:szCs w:val="20"/>
          <w:lang w:eastAsia="ru-RU"/>
        </w:rPr>
        <w:t>Вес рюкзака (ранца)</w:t>
      </w:r>
      <w:r w:rsidRPr="00E97778">
        <w:rPr>
          <w:rFonts w:ascii="Times New Roman" w:eastAsia="Times New Roman" w:hAnsi="Times New Roman" w:cs="Times New Roman"/>
          <w:sz w:val="20"/>
          <w:szCs w:val="20"/>
          <w:lang w:eastAsia="ru-RU"/>
        </w:rPr>
        <w:br/>
        <w:t>- Полностью загруженный портфель не должен весить более 15 п</w:t>
      </w:r>
      <w:r w:rsidR="00240E67" w:rsidRPr="00E97778">
        <w:rPr>
          <w:rFonts w:ascii="Times New Roman" w:eastAsia="Times New Roman" w:hAnsi="Times New Roman" w:cs="Times New Roman"/>
          <w:sz w:val="20"/>
          <w:szCs w:val="20"/>
          <w:lang w:eastAsia="ru-RU"/>
        </w:rPr>
        <w:t>роцентов от массы тела ребенка.</w:t>
      </w:r>
      <w:r w:rsidRPr="00E97778">
        <w:rPr>
          <w:rFonts w:ascii="Times New Roman" w:eastAsia="Times New Roman" w:hAnsi="Times New Roman" w:cs="Times New Roman"/>
          <w:sz w:val="20"/>
          <w:szCs w:val="20"/>
          <w:lang w:eastAsia="ru-RU"/>
        </w:rPr>
        <w:br/>
        <w:t>- Ребенок не долже</w:t>
      </w:r>
      <w:r w:rsidR="00240E67" w:rsidRPr="00E97778">
        <w:rPr>
          <w:rFonts w:ascii="Times New Roman" w:eastAsia="Times New Roman" w:hAnsi="Times New Roman" w:cs="Times New Roman"/>
          <w:sz w:val="20"/>
          <w:szCs w:val="20"/>
          <w:lang w:eastAsia="ru-RU"/>
        </w:rPr>
        <w:t>н носить ранец тяжелее 12,5 кг.</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b/>
          <w:bCs/>
          <w:color w:val="FF0000"/>
          <w:sz w:val="20"/>
          <w:szCs w:val="20"/>
          <w:lang w:eastAsia="ru-RU"/>
        </w:rPr>
        <w:t>Правила упаковки</w:t>
      </w:r>
      <w:r w:rsidRPr="00E97778">
        <w:rPr>
          <w:rFonts w:ascii="Times New Roman" w:eastAsia="Times New Roman" w:hAnsi="Times New Roman" w:cs="Times New Roman"/>
          <w:sz w:val="20"/>
          <w:szCs w:val="20"/>
          <w:lang w:eastAsia="ru-RU"/>
        </w:rPr>
        <w:br/>
        <w:t>- Класть в рюкзак только те вещи, кот</w:t>
      </w:r>
      <w:r w:rsidR="00240E67" w:rsidRPr="00E97778">
        <w:rPr>
          <w:rFonts w:ascii="Times New Roman" w:eastAsia="Times New Roman" w:hAnsi="Times New Roman" w:cs="Times New Roman"/>
          <w:sz w:val="20"/>
          <w:szCs w:val="20"/>
          <w:lang w:eastAsia="ru-RU"/>
        </w:rPr>
        <w:t>орые реально нужны в этот день.</w:t>
      </w:r>
      <w:r w:rsidRPr="00E97778">
        <w:rPr>
          <w:rFonts w:ascii="Times New Roman" w:eastAsia="Times New Roman" w:hAnsi="Times New Roman" w:cs="Times New Roman"/>
          <w:sz w:val="20"/>
          <w:szCs w:val="20"/>
          <w:lang w:eastAsia="ru-RU"/>
        </w:rPr>
        <w:br/>
        <w:t>- Книги и прочие плоские предметы нужно кла</w:t>
      </w:r>
      <w:r w:rsidR="00240E67" w:rsidRPr="00E97778">
        <w:rPr>
          <w:rFonts w:ascii="Times New Roman" w:eastAsia="Times New Roman" w:hAnsi="Times New Roman" w:cs="Times New Roman"/>
          <w:sz w:val="20"/>
          <w:szCs w:val="20"/>
          <w:lang w:eastAsia="ru-RU"/>
        </w:rPr>
        <w:t>сть параллельно спинке рюкзака.</w:t>
      </w:r>
      <w:r w:rsidRPr="00E97778">
        <w:rPr>
          <w:rFonts w:ascii="Times New Roman" w:eastAsia="Times New Roman" w:hAnsi="Times New Roman" w:cs="Times New Roman"/>
          <w:sz w:val="20"/>
          <w:szCs w:val="20"/>
          <w:lang w:eastAsia="ru-RU"/>
        </w:rPr>
        <w:br/>
        <w:t>- Самый тяжелый предмет должен располагат</w:t>
      </w:r>
      <w:r w:rsidR="00240E67" w:rsidRPr="00E97778">
        <w:rPr>
          <w:rFonts w:ascii="Times New Roman" w:eastAsia="Times New Roman" w:hAnsi="Times New Roman" w:cs="Times New Roman"/>
          <w:sz w:val="20"/>
          <w:szCs w:val="20"/>
          <w:lang w:eastAsia="ru-RU"/>
        </w:rPr>
        <w:t>ься внизу, ближе всего к спине.</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b/>
          <w:bCs/>
          <w:color w:val="FF0000"/>
          <w:sz w:val="20"/>
          <w:szCs w:val="20"/>
          <w:lang w:eastAsia="ru-RU"/>
        </w:rPr>
        <w:t>Ношение</w:t>
      </w:r>
      <w:r w:rsidRPr="00E97778">
        <w:rPr>
          <w:rFonts w:ascii="Times New Roman" w:eastAsia="Times New Roman" w:hAnsi="Times New Roman" w:cs="Times New Roman"/>
          <w:sz w:val="20"/>
          <w:szCs w:val="20"/>
          <w:lang w:eastAsia="ru-RU"/>
        </w:rPr>
        <w:br/>
        <w:t>- Носить рюкзак следует на обеих лямках, иначе есть р</w:t>
      </w:r>
      <w:r w:rsidR="00240E67" w:rsidRPr="00E97778">
        <w:rPr>
          <w:rFonts w:ascii="Times New Roman" w:eastAsia="Times New Roman" w:hAnsi="Times New Roman" w:cs="Times New Roman"/>
          <w:sz w:val="20"/>
          <w:szCs w:val="20"/>
          <w:lang w:eastAsia="ru-RU"/>
        </w:rPr>
        <w:t>иск заработать боковой сколиоз.</w:t>
      </w:r>
      <w:r w:rsidRPr="00E97778">
        <w:rPr>
          <w:rFonts w:ascii="Times New Roman" w:eastAsia="Times New Roman" w:hAnsi="Times New Roman" w:cs="Times New Roman"/>
          <w:sz w:val="20"/>
          <w:szCs w:val="20"/>
          <w:lang w:eastAsia="ru-RU"/>
        </w:rPr>
        <w:br/>
        <w:t>- Застегивать поясные лямки — это поможет равномерно ра</w:t>
      </w:r>
      <w:r w:rsidR="00240E67" w:rsidRPr="00E97778">
        <w:rPr>
          <w:rFonts w:ascii="Times New Roman" w:eastAsia="Times New Roman" w:hAnsi="Times New Roman" w:cs="Times New Roman"/>
          <w:sz w:val="20"/>
          <w:szCs w:val="20"/>
          <w:lang w:eastAsia="ru-RU"/>
        </w:rPr>
        <w:t>спределить вес рюкзака по телу.</w:t>
      </w:r>
      <w:r w:rsidRPr="00E97778">
        <w:rPr>
          <w:rFonts w:ascii="Times New Roman" w:eastAsia="Times New Roman" w:hAnsi="Times New Roman" w:cs="Times New Roman"/>
          <w:sz w:val="20"/>
          <w:szCs w:val="20"/>
          <w:lang w:eastAsia="ru-RU"/>
        </w:rPr>
        <w:br/>
        <w:t>- Подгоняйте лямки так, чтобы рюкзак плотно прилегал к спине не менее, чем в 10 см выше поясницы. Иначе центр тяжести тела сместится назад, что приведет</w:t>
      </w:r>
      <w:r w:rsidR="00240E67" w:rsidRPr="00E97778">
        <w:rPr>
          <w:rFonts w:ascii="Times New Roman" w:eastAsia="Times New Roman" w:hAnsi="Times New Roman" w:cs="Times New Roman"/>
          <w:sz w:val="20"/>
          <w:szCs w:val="20"/>
          <w:lang w:eastAsia="ru-RU"/>
        </w:rPr>
        <w:t xml:space="preserve"> к перенапряжению мышц и болям.</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b/>
          <w:bCs/>
          <w:color w:val="FF0000"/>
          <w:sz w:val="20"/>
          <w:szCs w:val="20"/>
          <w:lang w:eastAsia="ru-RU"/>
        </w:rPr>
        <w:t>Каким должен быть портфель?</w:t>
      </w:r>
      <w:r w:rsidRPr="00E97778">
        <w:rPr>
          <w:rFonts w:ascii="Times New Roman" w:eastAsia="Times New Roman" w:hAnsi="Times New Roman" w:cs="Times New Roman"/>
          <w:sz w:val="20"/>
          <w:szCs w:val="20"/>
          <w:lang w:eastAsia="ru-RU"/>
        </w:rPr>
        <w:br/>
        <w:t>Портфель должен быть легким – не более 700 грамм. Чем он легче, тем легче вашему ребенку. (Ребенку нельзя носить груз, пре</w:t>
      </w:r>
      <w:r w:rsidR="00240E67" w:rsidRPr="00E97778">
        <w:rPr>
          <w:rFonts w:ascii="Times New Roman" w:eastAsia="Times New Roman" w:hAnsi="Times New Roman" w:cs="Times New Roman"/>
          <w:sz w:val="20"/>
          <w:szCs w:val="20"/>
          <w:lang w:eastAsia="ru-RU"/>
        </w:rPr>
        <w:t>вышающий 10% собственной массы)</w:t>
      </w:r>
      <w:r w:rsidRPr="00E97778">
        <w:rPr>
          <w:rFonts w:ascii="Times New Roman" w:eastAsia="Times New Roman" w:hAnsi="Times New Roman" w:cs="Times New Roman"/>
          <w:sz w:val="20"/>
          <w:szCs w:val="20"/>
          <w:lang w:eastAsia="ru-RU"/>
        </w:rPr>
        <w:br/>
        <w:t>Верх ранца не должен быть выше плеч реб</w:t>
      </w:r>
      <w:r w:rsidR="00240E67" w:rsidRPr="00E97778">
        <w:rPr>
          <w:rFonts w:ascii="Times New Roman" w:eastAsia="Times New Roman" w:hAnsi="Times New Roman" w:cs="Times New Roman"/>
          <w:sz w:val="20"/>
          <w:szCs w:val="20"/>
          <w:lang w:eastAsia="ru-RU"/>
        </w:rPr>
        <w:t>енка, а низ - ниже линии бедер.</w:t>
      </w:r>
      <w:r w:rsidRPr="00E97778">
        <w:rPr>
          <w:rFonts w:ascii="Times New Roman" w:eastAsia="Times New Roman" w:hAnsi="Times New Roman" w:cs="Times New Roman"/>
          <w:sz w:val="20"/>
          <w:szCs w:val="20"/>
          <w:lang w:eastAsia="ru-RU"/>
        </w:rPr>
        <w:br/>
        <w:t>Ширина ранца не</w:t>
      </w:r>
      <w:r w:rsidR="00240E67" w:rsidRPr="00E97778">
        <w:rPr>
          <w:rFonts w:ascii="Times New Roman" w:eastAsia="Times New Roman" w:hAnsi="Times New Roman" w:cs="Times New Roman"/>
          <w:sz w:val="20"/>
          <w:szCs w:val="20"/>
          <w:lang w:eastAsia="ru-RU"/>
        </w:rPr>
        <w:t xml:space="preserve"> должна быть шире плеч ребенка.</w:t>
      </w:r>
      <w:r w:rsidRPr="00E97778">
        <w:rPr>
          <w:rFonts w:ascii="Times New Roman" w:eastAsia="Times New Roman" w:hAnsi="Times New Roman" w:cs="Times New Roman"/>
          <w:sz w:val="20"/>
          <w:szCs w:val="20"/>
          <w:lang w:eastAsia="ru-RU"/>
        </w:rPr>
        <w:br/>
        <w:t>Ширин</w:t>
      </w:r>
      <w:r w:rsidR="00240E67" w:rsidRPr="00E97778">
        <w:rPr>
          <w:rFonts w:ascii="Times New Roman" w:eastAsia="Times New Roman" w:hAnsi="Times New Roman" w:cs="Times New Roman"/>
          <w:sz w:val="20"/>
          <w:szCs w:val="20"/>
          <w:lang w:eastAsia="ru-RU"/>
        </w:rPr>
        <w:t>а лямок должна быть около 8 см.</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lastRenderedPageBreak/>
        <w:t xml:space="preserve">Задняя стенка должна иметь мягкую прокладку, чтобы острые углы </w:t>
      </w:r>
      <w:r w:rsidR="00240E67" w:rsidRPr="00E97778">
        <w:rPr>
          <w:rFonts w:ascii="Times New Roman" w:eastAsia="Times New Roman" w:hAnsi="Times New Roman" w:cs="Times New Roman"/>
          <w:sz w:val="20"/>
          <w:szCs w:val="20"/>
          <w:lang w:eastAsia="ru-RU"/>
        </w:rPr>
        <w:t>книг и т.п. не давили на спину.</w:t>
      </w:r>
      <w:r w:rsidRPr="00E97778">
        <w:rPr>
          <w:rFonts w:ascii="Times New Roman" w:eastAsia="Times New Roman" w:hAnsi="Times New Roman" w:cs="Times New Roman"/>
          <w:sz w:val="20"/>
          <w:szCs w:val="20"/>
          <w:lang w:eastAsia="ru-RU"/>
        </w:rPr>
        <w:br/>
        <w:t>У ранца должно быть много карманов и отделов, чтобы равномерно распределить нагрузку и чтобы ребенку было легче найти предметы. (Приучайте ребенка сам</w:t>
      </w:r>
      <w:r w:rsidR="00240E67" w:rsidRPr="00E97778">
        <w:rPr>
          <w:rFonts w:ascii="Times New Roman" w:eastAsia="Times New Roman" w:hAnsi="Times New Roman" w:cs="Times New Roman"/>
          <w:sz w:val="20"/>
          <w:szCs w:val="20"/>
          <w:lang w:eastAsia="ru-RU"/>
        </w:rPr>
        <w:t>остоятельно собирать портфель.)</w:t>
      </w:r>
      <w:r w:rsidRPr="00E97778">
        <w:rPr>
          <w:rFonts w:ascii="Times New Roman" w:eastAsia="Times New Roman" w:hAnsi="Times New Roman" w:cs="Times New Roman"/>
          <w:sz w:val="20"/>
          <w:szCs w:val="20"/>
          <w:lang w:eastAsia="ru-RU"/>
        </w:rPr>
        <w:br/>
        <w:t>Разноцве</w:t>
      </w:r>
      <w:r w:rsidR="00240E67" w:rsidRPr="00E97778">
        <w:rPr>
          <w:rFonts w:ascii="Times New Roman" w:eastAsia="Times New Roman" w:hAnsi="Times New Roman" w:cs="Times New Roman"/>
          <w:sz w:val="20"/>
          <w:szCs w:val="20"/>
          <w:lang w:eastAsia="ru-RU"/>
        </w:rPr>
        <w:t>тные портфели меньше пачкаются.</w:t>
      </w:r>
      <w:r w:rsidRPr="00E97778">
        <w:rPr>
          <w:rFonts w:ascii="Times New Roman" w:eastAsia="Times New Roman" w:hAnsi="Times New Roman" w:cs="Times New Roman"/>
          <w:sz w:val="20"/>
          <w:szCs w:val="20"/>
          <w:lang w:eastAsia="ru-RU"/>
        </w:rPr>
        <w:br/>
        <w:t>Проведите платком по поверхности ранца, проверьт</w:t>
      </w:r>
      <w:r w:rsidR="00240E67" w:rsidRPr="00E97778">
        <w:rPr>
          <w:rFonts w:ascii="Times New Roman" w:eastAsia="Times New Roman" w:hAnsi="Times New Roman" w:cs="Times New Roman"/>
          <w:sz w:val="20"/>
          <w:szCs w:val="20"/>
          <w:lang w:eastAsia="ru-RU"/>
        </w:rPr>
        <w:t>е, чтобы краска не линяла.</w:t>
      </w:r>
      <w:r w:rsidRPr="00E97778">
        <w:rPr>
          <w:rFonts w:ascii="Times New Roman" w:eastAsia="Times New Roman" w:hAnsi="Times New Roman" w:cs="Times New Roman"/>
          <w:sz w:val="20"/>
          <w:szCs w:val="20"/>
          <w:lang w:eastAsia="ru-RU"/>
        </w:rPr>
        <w:br/>
        <w:t>Современные модели оснащены светоотражательными элементами для безопасности на дорогах.</w:t>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sz w:val="20"/>
          <w:szCs w:val="20"/>
          <w:lang w:eastAsia="ru-RU"/>
        </w:rPr>
        <w:br/>
      </w:r>
      <w:r w:rsidRPr="00E97778">
        <w:rPr>
          <w:rFonts w:ascii="Times New Roman" w:eastAsia="Times New Roman" w:hAnsi="Times New Roman" w:cs="Times New Roman"/>
          <w:b/>
          <w:bCs/>
          <w:sz w:val="20"/>
          <w:szCs w:val="20"/>
          <w:lang w:eastAsia="ru-RU"/>
        </w:rPr>
        <w:t>Желаем удачной покупки!</w:t>
      </w:r>
    </w:p>
    <w:p w:rsidR="006C0F5E" w:rsidRPr="00E97778" w:rsidRDefault="006C0F5E" w:rsidP="00106F16">
      <w:pPr>
        <w:pStyle w:val="aa"/>
        <w:spacing w:after="0" w:line="240" w:lineRule="auto"/>
        <w:jc w:val="center"/>
        <w:rPr>
          <w:rFonts w:ascii="Times New Roman" w:eastAsia="Times New Roman" w:hAnsi="Times New Roman" w:cs="Times New Roman"/>
          <w:sz w:val="20"/>
          <w:szCs w:val="20"/>
          <w:lang w:eastAsia="ru-RU"/>
        </w:rPr>
      </w:pPr>
    </w:p>
    <w:p w:rsidR="006C0F5E" w:rsidRPr="00E97778" w:rsidRDefault="006C0F5E" w:rsidP="00106F16">
      <w:pPr>
        <w:pStyle w:val="aa"/>
        <w:spacing w:after="0" w:line="240" w:lineRule="auto"/>
        <w:jc w:val="center"/>
        <w:rPr>
          <w:rFonts w:ascii="Times New Roman" w:eastAsia="Times New Roman" w:hAnsi="Times New Roman" w:cs="Times New Roman"/>
          <w:sz w:val="20"/>
          <w:szCs w:val="20"/>
          <w:lang w:eastAsia="ru-RU"/>
        </w:rPr>
      </w:pPr>
    </w:p>
    <w:p w:rsidR="00812E65" w:rsidRPr="00E97778" w:rsidRDefault="00E97778" w:rsidP="006C0F5E">
      <w:pPr>
        <w:rPr>
          <w:sz w:val="20"/>
          <w:szCs w:val="20"/>
        </w:rPr>
      </w:pPr>
    </w:p>
    <w:sectPr w:rsidR="00812E65" w:rsidRPr="00E97778" w:rsidSect="0055116B">
      <w:pgSz w:w="11906" w:h="16838"/>
      <w:pgMar w:top="284" w:right="850"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0C08"/>
    <w:multiLevelType w:val="multilevel"/>
    <w:tmpl w:val="6DBC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1697C"/>
    <w:multiLevelType w:val="multilevel"/>
    <w:tmpl w:val="244E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FC256C"/>
    <w:multiLevelType w:val="multilevel"/>
    <w:tmpl w:val="A10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9155E"/>
    <w:multiLevelType w:val="multilevel"/>
    <w:tmpl w:val="E024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D4448"/>
    <w:multiLevelType w:val="hybridMultilevel"/>
    <w:tmpl w:val="D63EC7E8"/>
    <w:lvl w:ilvl="0" w:tplc="A54CD8A2">
      <w:start w:val="1"/>
      <w:numFmt w:val="decimal"/>
      <w:lvlText w:val="%1."/>
      <w:lvlJc w:val="left"/>
      <w:pPr>
        <w:ind w:left="720" w:hanging="360"/>
      </w:pPr>
      <w:rPr>
        <w:rFonts w:ascii="Times New Roman" w:eastAsiaTheme="minorHAnsi" w:hAnsi="Times New Roman" w:cs="Times New Roman"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732484"/>
    <w:multiLevelType w:val="multilevel"/>
    <w:tmpl w:val="2430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E6A20"/>
    <w:multiLevelType w:val="multilevel"/>
    <w:tmpl w:val="95B8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C0591C"/>
    <w:multiLevelType w:val="multilevel"/>
    <w:tmpl w:val="BB78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C2158"/>
    <w:multiLevelType w:val="multilevel"/>
    <w:tmpl w:val="E548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F670B"/>
    <w:multiLevelType w:val="multilevel"/>
    <w:tmpl w:val="DF6C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E33702"/>
    <w:multiLevelType w:val="multilevel"/>
    <w:tmpl w:val="F6D2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485FCE"/>
    <w:multiLevelType w:val="multilevel"/>
    <w:tmpl w:val="3ED4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9720D5"/>
    <w:multiLevelType w:val="multilevel"/>
    <w:tmpl w:val="8C6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02426B"/>
    <w:multiLevelType w:val="multilevel"/>
    <w:tmpl w:val="9390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D17AA6"/>
    <w:multiLevelType w:val="multilevel"/>
    <w:tmpl w:val="2C02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C750D0"/>
    <w:multiLevelType w:val="multilevel"/>
    <w:tmpl w:val="1C64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4"/>
  </w:num>
  <w:num w:numId="4">
    <w:abstractNumId w:val="15"/>
  </w:num>
  <w:num w:numId="5">
    <w:abstractNumId w:val="5"/>
  </w:num>
  <w:num w:numId="6">
    <w:abstractNumId w:val="11"/>
  </w:num>
  <w:num w:numId="7">
    <w:abstractNumId w:val="1"/>
  </w:num>
  <w:num w:numId="8">
    <w:abstractNumId w:val="2"/>
  </w:num>
  <w:num w:numId="9">
    <w:abstractNumId w:val="8"/>
  </w:num>
  <w:num w:numId="10">
    <w:abstractNumId w:val="7"/>
  </w:num>
  <w:num w:numId="11">
    <w:abstractNumId w:val="3"/>
  </w:num>
  <w:num w:numId="12">
    <w:abstractNumId w:val="9"/>
  </w:num>
  <w:num w:numId="13">
    <w:abstractNumId w:val="10"/>
  </w:num>
  <w:num w:numId="14">
    <w:abstractNumId w:val="0"/>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0F5E"/>
    <w:rsid w:val="00037FBD"/>
    <w:rsid w:val="000A6288"/>
    <w:rsid w:val="000B30AE"/>
    <w:rsid w:val="000D2E6D"/>
    <w:rsid w:val="00106F16"/>
    <w:rsid w:val="0013655C"/>
    <w:rsid w:val="0023266C"/>
    <w:rsid w:val="00236EB4"/>
    <w:rsid w:val="00240E67"/>
    <w:rsid w:val="00257527"/>
    <w:rsid w:val="00260CE0"/>
    <w:rsid w:val="002C6391"/>
    <w:rsid w:val="002F6306"/>
    <w:rsid w:val="002F709A"/>
    <w:rsid w:val="00307747"/>
    <w:rsid w:val="00340620"/>
    <w:rsid w:val="003750A5"/>
    <w:rsid w:val="003C6A32"/>
    <w:rsid w:val="003D1793"/>
    <w:rsid w:val="003E6F3A"/>
    <w:rsid w:val="00426502"/>
    <w:rsid w:val="004471F8"/>
    <w:rsid w:val="00481AEC"/>
    <w:rsid w:val="00536930"/>
    <w:rsid w:val="0055116B"/>
    <w:rsid w:val="00556EC0"/>
    <w:rsid w:val="005D6A53"/>
    <w:rsid w:val="00620DE3"/>
    <w:rsid w:val="006268B1"/>
    <w:rsid w:val="00630A8F"/>
    <w:rsid w:val="00671C74"/>
    <w:rsid w:val="006C0F5E"/>
    <w:rsid w:val="006C3F4A"/>
    <w:rsid w:val="00726B66"/>
    <w:rsid w:val="0081675E"/>
    <w:rsid w:val="00817C9A"/>
    <w:rsid w:val="00833911"/>
    <w:rsid w:val="008F6073"/>
    <w:rsid w:val="00A15D0F"/>
    <w:rsid w:val="00AC45D8"/>
    <w:rsid w:val="00B25706"/>
    <w:rsid w:val="00B82D3B"/>
    <w:rsid w:val="00BC4C6E"/>
    <w:rsid w:val="00C312FA"/>
    <w:rsid w:val="00C60D4E"/>
    <w:rsid w:val="00C7193F"/>
    <w:rsid w:val="00CB6A29"/>
    <w:rsid w:val="00CD3F52"/>
    <w:rsid w:val="00CD71FA"/>
    <w:rsid w:val="00CF0A53"/>
    <w:rsid w:val="00D2597E"/>
    <w:rsid w:val="00DA3F30"/>
    <w:rsid w:val="00DD01A6"/>
    <w:rsid w:val="00DF4104"/>
    <w:rsid w:val="00E41472"/>
    <w:rsid w:val="00E60E2B"/>
    <w:rsid w:val="00E97778"/>
    <w:rsid w:val="00EB42CA"/>
    <w:rsid w:val="00EF01D0"/>
    <w:rsid w:val="00F12758"/>
    <w:rsid w:val="00FA5751"/>
    <w:rsid w:val="00FC0FF2"/>
    <w:rsid w:val="00FD3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93F"/>
  </w:style>
  <w:style w:type="paragraph" w:styleId="2">
    <w:name w:val="heading 2"/>
    <w:basedOn w:val="a"/>
    <w:link w:val="20"/>
    <w:uiPriority w:val="9"/>
    <w:qFormat/>
    <w:rsid w:val="006C0F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0F5E"/>
    <w:rPr>
      <w:rFonts w:ascii="Times New Roman" w:eastAsia="Times New Roman" w:hAnsi="Times New Roman" w:cs="Times New Roman"/>
      <w:b/>
      <w:bCs/>
      <w:sz w:val="36"/>
      <w:szCs w:val="36"/>
      <w:lang w:eastAsia="ru-RU"/>
    </w:rPr>
  </w:style>
  <w:style w:type="character" w:customStyle="1" w:styleId="componentheading">
    <w:name w:val="componentheading"/>
    <w:basedOn w:val="a0"/>
    <w:rsid w:val="006C0F5E"/>
  </w:style>
  <w:style w:type="paragraph" w:styleId="a3">
    <w:name w:val="Normal (Web)"/>
    <w:basedOn w:val="a"/>
    <w:uiPriority w:val="99"/>
    <w:unhideWhenUsed/>
    <w:rsid w:val="006C0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C0F5E"/>
    <w:rPr>
      <w:i/>
      <w:iCs/>
    </w:rPr>
  </w:style>
  <w:style w:type="character" w:styleId="a5">
    <w:name w:val="Strong"/>
    <w:basedOn w:val="a0"/>
    <w:uiPriority w:val="22"/>
    <w:qFormat/>
    <w:rsid w:val="006C0F5E"/>
    <w:rPr>
      <w:b/>
      <w:bCs/>
    </w:rPr>
  </w:style>
  <w:style w:type="paragraph" w:styleId="z-">
    <w:name w:val="HTML Top of Form"/>
    <w:basedOn w:val="a"/>
    <w:next w:val="a"/>
    <w:link w:val="z-0"/>
    <w:hidden/>
    <w:uiPriority w:val="99"/>
    <w:semiHidden/>
    <w:unhideWhenUsed/>
    <w:rsid w:val="006C0F5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C0F5E"/>
    <w:rPr>
      <w:rFonts w:ascii="Arial" w:eastAsia="Times New Roman" w:hAnsi="Arial" w:cs="Arial"/>
      <w:vanish/>
      <w:sz w:val="16"/>
      <w:szCs w:val="16"/>
      <w:lang w:eastAsia="ru-RU"/>
    </w:rPr>
  </w:style>
  <w:style w:type="character" w:styleId="a6">
    <w:name w:val="Hyperlink"/>
    <w:basedOn w:val="a0"/>
    <w:uiPriority w:val="99"/>
    <w:semiHidden/>
    <w:unhideWhenUsed/>
    <w:rsid w:val="006C0F5E"/>
    <w:rPr>
      <w:color w:val="0000FF"/>
      <w:u w:val="single"/>
    </w:rPr>
  </w:style>
  <w:style w:type="paragraph" w:styleId="z-1">
    <w:name w:val="HTML Bottom of Form"/>
    <w:basedOn w:val="a"/>
    <w:next w:val="a"/>
    <w:link w:val="z-2"/>
    <w:hidden/>
    <w:uiPriority w:val="99"/>
    <w:unhideWhenUsed/>
    <w:rsid w:val="006C0F5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6C0F5E"/>
    <w:rPr>
      <w:rFonts w:ascii="Arial" w:eastAsia="Times New Roman" w:hAnsi="Arial" w:cs="Arial"/>
      <w:vanish/>
      <w:sz w:val="16"/>
      <w:szCs w:val="16"/>
      <w:lang w:eastAsia="ru-RU"/>
    </w:rPr>
  </w:style>
  <w:style w:type="paragraph" w:styleId="a7">
    <w:name w:val="Balloon Text"/>
    <w:basedOn w:val="a"/>
    <w:link w:val="a8"/>
    <w:uiPriority w:val="99"/>
    <w:semiHidden/>
    <w:unhideWhenUsed/>
    <w:rsid w:val="006C0F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0F5E"/>
    <w:rPr>
      <w:rFonts w:ascii="Tahoma" w:hAnsi="Tahoma" w:cs="Tahoma"/>
      <w:sz w:val="16"/>
      <w:szCs w:val="16"/>
    </w:rPr>
  </w:style>
  <w:style w:type="paragraph" w:styleId="a9">
    <w:name w:val="No Spacing"/>
    <w:basedOn w:val="a"/>
    <w:uiPriority w:val="1"/>
    <w:qFormat/>
    <w:rsid w:val="006C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6C0F5E"/>
    <w:pPr>
      <w:ind w:left="720"/>
      <w:contextualSpacing/>
    </w:pPr>
  </w:style>
  <w:style w:type="character" w:customStyle="1" w:styleId="breadcrumbs">
    <w:name w:val="breadcrumbs"/>
    <w:basedOn w:val="a0"/>
    <w:rsid w:val="006C0F5E"/>
  </w:style>
  <w:style w:type="table" w:styleId="ab">
    <w:name w:val="Table Grid"/>
    <w:basedOn w:val="a1"/>
    <w:uiPriority w:val="59"/>
    <w:rsid w:val="002575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Основной текст Знак1"/>
    <w:basedOn w:val="a0"/>
    <w:link w:val="ac"/>
    <w:uiPriority w:val="99"/>
    <w:rsid w:val="003D1793"/>
    <w:rPr>
      <w:rFonts w:ascii="Times New Roman" w:hAnsi="Times New Roman" w:cs="Times New Roman"/>
      <w:sz w:val="51"/>
      <w:szCs w:val="51"/>
      <w:shd w:val="clear" w:color="auto" w:fill="FFFFFF"/>
    </w:rPr>
  </w:style>
  <w:style w:type="paragraph" w:styleId="ac">
    <w:name w:val="Body Text"/>
    <w:basedOn w:val="a"/>
    <w:link w:val="1"/>
    <w:uiPriority w:val="99"/>
    <w:rsid w:val="003D1793"/>
    <w:pPr>
      <w:shd w:val="clear" w:color="auto" w:fill="FFFFFF"/>
      <w:spacing w:after="0" w:line="595" w:lineRule="exact"/>
      <w:jc w:val="center"/>
    </w:pPr>
    <w:rPr>
      <w:rFonts w:ascii="Times New Roman" w:hAnsi="Times New Roman" w:cs="Times New Roman"/>
      <w:sz w:val="51"/>
      <w:szCs w:val="51"/>
    </w:rPr>
  </w:style>
  <w:style w:type="character" w:customStyle="1" w:styleId="ad">
    <w:name w:val="Основной текст Знак"/>
    <w:basedOn w:val="a0"/>
    <w:link w:val="ac"/>
    <w:uiPriority w:val="99"/>
    <w:semiHidden/>
    <w:rsid w:val="003D1793"/>
  </w:style>
</w:styles>
</file>

<file path=word/webSettings.xml><?xml version="1.0" encoding="utf-8"?>
<w:webSettings xmlns:r="http://schemas.openxmlformats.org/officeDocument/2006/relationships" xmlns:w="http://schemas.openxmlformats.org/wordprocessingml/2006/main">
  <w:divs>
    <w:div w:id="194466432">
      <w:bodyDiv w:val="1"/>
      <w:marLeft w:val="0"/>
      <w:marRight w:val="0"/>
      <w:marTop w:val="0"/>
      <w:marBottom w:val="0"/>
      <w:divBdr>
        <w:top w:val="none" w:sz="0" w:space="0" w:color="auto"/>
        <w:left w:val="none" w:sz="0" w:space="0" w:color="auto"/>
        <w:bottom w:val="none" w:sz="0" w:space="0" w:color="auto"/>
        <w:right w:val="none" w:sz="0" w:space="0" w:color="auto"/>
      </w:divBdr>
      <w:divsChild>
        <w:div w:id="2070152738">
          <w:marLeft w:val="0"/>
          <w:marRight w:val="0"/>
          <w:marTop w:val="0"/>
          <w:marBottom w:val="0"/>
          <w:divBdr>
            <w:top w:val="none" w:sz="0" w:space="0" w:color="auto"/>
            <w:left w:val="none" w:sz="0" w:space="0" w:color="auto"/>
            <w:bottom w:val="none" w:sz="0" w:space="0" w:color="auto"/>
            <w:right w:val="none" w:sz="0" w:space="0" w:color="auto"/>
          </w:divBdr>
          <w:divsChild>
            <w:div w:id="1715619771">
              <w:marLeft w:val="0"/>
              <w:marRight w:val="0"/>
              <w:marTop w:val="0"/>
              <w:marBottom w:val="0"/>
              <w:divBdr>
                <w:top w:val="none" w:sz="0" w:space="0" w:color="auto"/>
                <w:left w:val="none" w:sz="0" w:space="0" w:color="auto"/>
                <w:bottom w:val="none" w:sz="0" w:space="0" w:color="auto"/>
                <w:right w:val="none" w:sz="0" w:space="0" w:color="auto"/>
              </w:divBdr>
              <w:divsChild>
                <w:div w:id="1396007168">
                  <w:marLeft w:val="0"/>
                  <w:marRight w:val="0"/>
                  <w:marTop w:val="0"/>
                  <w:marBottom w:val="0"/>
                  <w:divBdr>
                    <w:top w:val="none" w:sz="0" w:space="0" w:color="auto"/>
                    <w:left w:val="none" w:sz="0" w:space="0" w:color="auto"/>
                    <w:bottom w:val="none" w:sz="0" w:space="0" w:color="auto"/>
                    <w:right w:val="none" w:sz="0" w:space="0" w:color="auto"/>
                  </w:divBdr>
                  <w:divsChild>
                    <w:div w:id="2527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40790">
          <w:marLeft w:val="0"/>
          <w:marRight w:val="0"/>
          <w:marTop w:val="0"/>
          <w:marBottom w:val="0"/>
          <w:divBdr>
            <w:top w:val="none" w:sz="0" w:space="0" w:color="auto"/>
            <w:left w:val="none" w:sz="0" w:space="0" w:color="auto"/>
            <w:bottom w:val="none" w:sz="0" w:space="0" w:color="auto"/>
            <w:right w:val="none" w:sz="0" w:space="0" w:color="auto"/>
          </w:divBdr>
          <w:divsChild>
            <w:div w:id="1631549529">
              <w:marLeft w:val="0"/>
              <w:marRight w:val="0"/>
              <w:marTop w:val="0"/>
              <w:marBottom w:val="0"/>
              <w:divBdr>
                <w:top w:val="none" w:sz="0" w:space="0" w:color="auto"/>
                <w:left w:val="none" w:sz="0" w:space="0" w:color="auto"/>
                <w:bottom w:val="none" w:sz="0" w:space="0" w:color="auto"/>
                <w:right w:val="none" w:sz="0" w:space="0" w:color="auto"/>
              </w:divBdr>
              <w:divsChild>
                <w:div w:id="81295721">
                  <w:marLeft w:val="0"/>
                  <w:marRight w:val="0"/>
                  <w:marTop w:val="0"/>
                  <w:marBottom w:val="0"/>
                  <w:divBdr>
                    <w:top w:val="none" w:sz="0" w:space="0" w:color="auto"/>
                    <w:left w:val="none" w:sz="0" w:space="0" w:color="auto"/>
                    <w:bottom w:val="none" w:sz="0" w:space="0" w:color="auto"/>
                    <w:right w:val="none" w:sz="0" w:space="0" w:color="auto"/>
                  </w:divBdr>
                  <w:divsChild>
                    <w:div w:id="640384570">
                      <w:marLeft w:val="0"/>
                      <w:marRight w:val="0"/>
                      <w:marTop w:val="0"/>
                      <w:marBottom w:val="0"/>
                      <w:divBdr>
                        <w:top w:val="none" w:sz="0" w:space="0" w:color="auto"/>
                        <w:left w:val="none" w:sz="0" w:space="0" w:color="auto"/>
                        <w:bottom w:val="none" w:sz="0" w:space="0" w:color="auto"/>
                        <w:right w:val="none" w:sz="0" w:space="0" w:color="auto"/>
                      </w:divBdr>
                      <w:divsChild>
                        <w:div w:id="1662390424">
                          <w:marLeft w:val="0"/>
                          <w:marRight w:val="0"/>
                          <w:marTop w:val="0"/>
                          <w:marBottom w:val="0"/>
                          <w:divBdr>
                            <w:top w:val="none" w:sz="0" w:space="0" w:color="auto"/>
                            <w:left w:val="none" w:sz="0" w:space="0" w:color="auto"/>
                            <w:bottom w:val="none" w:sz="0" w:space="0" w:color="auto"/>
                            <w:right w:val="none" w:sz="0" w:space="0" w:color="auto"/>
                          </w:divBdr>
                        </w:div>
                      </w:divsChild>
                    </w:div>
                    <w:div w:id="1639215669">
                      <w:marLeft w:val="0"/>
                      <w:marRight w:val="0"/>
                      <w:marTop w:val="0"/>
                      <w:marBottom w:val="0"/>
                      <w:divBdr>
                        <w:top w:val="none" w:sz="0" w:space="0" w:color="auto"/>
                        <w:left w:val="none" w:sz="0" w:space="0" w:color="auto"/>
                        <w:bottom w:val="none" w:sz="0" w:space="0" w:color="auto"/>
                        <w:right w:val="none" w:sz="0" w:space="0" w:color="auto"/>
                      </w:divBdr>
                      <w:divsChild>
                        <w:div w:id="3984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22937">
      <w:bodyDiv w:val="1"/>
      <w:marLeft w:val="0"/>
      <w:marRight w:val="0"/>
      <w:marTop w:val="0"/>
      <w:marBottom w:val="0"/>
      <w:divBdr>
        <w:top w:val="none" w:sz="0" w:space="0" w:color="auto"/>
        <w:left w:val="none" w:sz="0" w:space="0" w:color="auto"/>
        <w:bottom w:val="none" w:sz="0" w:space="0" w:color="auto"/>
        <w:right w:val="none" w:sz="0" w:space="0" w:color="auto"/>
      </w:divBdr>
      <w:divsChild>
        <w:div w:id="63258131">
          <w:marLeft w:val="0"/>
          <w:marRight w:val="0"/>
          <w:marTop w:val="0"/>
          <w:marBottom w:val="0"/>
          <w:divBdr>
            <w:top w:val="none" w:sz="0" w:space="0" w:color="auto"/>
            <w:left w:val="none" w:sz="0" w:space="0" w:color="auto"/>
            <w:bottom w:val="none" w:sz="0" w:space="0" w:color="auto"/>
            <w:right w:val="none" w:sz="0" w:space="0" w:color="auto"/>
          </w:divBdr>
          <w:divsChild>
            <w:div w:id="1461418843">
              <w:marLeft w:val="0"/>
              <w:marRight w:val="0"/>
              <w:marTop w:val="0"/>
              <w:marBottom w:val="0"/>
              <w:divBdr>
                <w:top w:val="none" w:sz="0" w:space="0" w:color="auto"/>
                <w:left w:val="none" w:sz="0" w:space="0" w:color="auto"/>
                <w:bottom w:val="none" w:sz="0" w:space="0" w:color="auto"/>
                <w:right w:val="none" w:sz="0" w:space="0" w:color="auto"/>
              </w:divBdr>
            </w:div>
          </w:divsChild>
        </w:div>
        <w:div w:id="1568688898">
          <w:marLeft w:val="0"/>
          <w:marRight w:val="0"/>
          <w:marTop w:val="0"/>
          <w:marBottom w:val="0"/>
          <w:divBdr>
            <w:top w:val="none" w:sz="0" w:space="0" w:color="auto"/>
            <w:left w:val="none" w:sz="0" w:space="0" w:color="auto"/>
            <w:bottom w:val="none" w:sz="0" w:space="0" w:color="auto"/>
            <w:right w:val="none" w:sz="0" w:space="0" w:color="auto"/>
          </w:divBdr>
          <w:divsChild>
            <w:div w:id="20132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1978">
      <w:bodyDiv w:val="1"/>
      <w:marLeft w:val="0"/>
      <w:marRight w:val="0"/>
      <w:marTop w:val="0"/>
      <w:marBottom w:val="0"/>
      <w:divBdr>
        <w:top w:val="none" w:sz="0" w:space="0" w:color="auto"/>
        <w:left w:val="none" w:sz="0" w:space="0" w:color="auto"/>
        <w:bottom w:val="none" w:sz="0" w:space="0" w:color="auto"/>
        <w:right w:val="none" w:sz="0" w:space="0" w:color="auto"/>
      </w:divBdr>
      <w:divsChild>
        <w:div w:id="1075935064">
          <w:marLeft w:val="0"/>
          <w:marRight w:val="0"/>
          <w:marTop w:val="0"/>
          <w:marBottom w:val="0"/>
          <w:divBdr>
            <w:top w:val="none" w:sz="0" w:space="0" w:color="auto"/>
            <w:left w:val="none" w:sz="0" w:space="0" w:color="auto"/>
            <w:bottom w:val="none" w:sz="0" w:space="0" w:color="auto"/>
            <w:right w:val="none" w:sz="0" w:space="0" w:color="auto"/>
          </w:divBdr>
        </w:div>
      </w:divsChild>
    </w:div>
    <w:div w:id="549533241">
      <w:bodyDiv w:val="1"/>
      <w:marLeft w:val="0"/>
      <w:marRight w:val="0"/>
      <w:marTop w:val="0"/>
      <w:marBottom w:val="0"/>
      <w:divBdr>
        <w:top w:val="none" w:sz="0" w:space="0" w:color="auto"/>
        <w:left w:val="none" w:sz="0" w:space="0" w:color="auto"/>
        <w:bottom w:val="none" w:sz="0" w:space="0" w:color="auto"/>
        <w:right w:val="none" w:sz="0" w:space="0" w:color="auto"/>
      </w:divBdr>
      <w:divsChild>
        <w:div w:id="938756584">
          <w:marLeft w:val="0"/>
          <w:marRight w:val="0"/>
          <w:marTop w:val="0"/>
          <w:marBottom w:val="0"/>
          <w:divBdr>
            <w:top w:val="none" w:sz="0" w:space="0" w:color="auto"/>
            <w:left w:val="none" w:sz="0" w:space="0" w:color="auto"/>
            <w:bottom w:val="none" w:sz="0" w:space="0" w:color="auto"/>
            <w:right w:val="none" w:sz="0" w:space="0" w:color="auto"/>
          </w:divBdr>
          <w:divsChild>
            <w:div w:id="851650050">
              <w:marLeft w:val="0"/>
              <w:marRight w:val="0"/>
              <w:marTop w:val="0"/>
              <w:marBottom w:val="0"/>
              <w:divBdr>
                <w:top w:val="none" w:sz="0" w:space="0" w:color="auto"/>
                <w:left w:val="none" w:sz="0" w:space="0" w:color="auto"/>
                <w:bottom w:val="none" w:sz="0" w:space="0" w:color="auto"/>
                <w:right w:val="none" w:sz="0" w:space="0" w:color="auto"/>
              </w:divBdr>
            </w:div>
          </w:divsChild>
        </w:div>
        <w:div w:id="1813520824">
          <w:marLeft w:val="0"/>
          <w:marRight w:val="0"/>
          <w:marTop w:val="0"/>
          <w:marBottom w:val="0"/>
          <w:divBdr>
            <w:top w:val="none" w:sz="0" w:space="0" w:color="auto"/>
            <w:left w:val="none" w:sz="0" w:space="0" w:color="auto"/>
            <w:bottom w:val="none" w:sz="0" w:space="0" w:color="auto"/>
            <w:right w:val="none" w:sz="0" w:space="0" w:color="auto"/>
          </w:divBdr>
          <w:divsChild>
            <w:div w:id="17791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9061">
      <w:bodyDiv w:val="1"/>
      <w:marLeft w:val="0"/>
      <w:marRight w:val="0"/>
      <w:marTop w:val="0"/>
      <w:marBottom w:val="0"/>
      <w:divBdr>
        <w:top w:val="none" w:sz="0" w:space="0" w:color="auto"/>
        <w:left w:val="none" w:sz="0" w:space="0" w:color="auto"/>
        <w:bottom w:val="none" w:sz="0" w:space="0" w:color="auto"/>
        <w:right w:val="none" w:sz="0" w:space="0" w:color="auto"/>
      </w:divBdr>
      <w:divsChild>
        <w:div w:id="1769958626">
          <w:marLeft w:val="0"/>
          <w:marRight w:val="0"/>
          <w:marTop w:val="0"/>
          <w:marBottom w:val="0"/>
          <w:divBdr>
            <w:top w:val="none" w:sz="0" w:space="0" w:color="auto"/>
            <w:left w:val="none" w:sz="0" w:space="0" w:color="auto"/>
            <w:bottom w:val="none" w:sz="0" w:space="0" w:color="auto"/>
            <w:right w:val="none" w:sz="0" w:space="0" w:color="auto"/>
          </w:divBdr>
          <w:divsChild>
            <w:div w:id="832261415">
              <w:marLeft w:val="0"/>
              <w:marRight w:val="0"/>
              <w:marTop w:val="0"/>
              <w:marBottom w:val="0"/>
              <w:divBdr>
                <w:top w:val="none" w:sz="0" w:space="0" w:color="auto"/>
                <w:left w:val="none" w:sz="0" w:space="0" w:color="auto"/>
                <w:bottom w:val="none" w:sz="0" w:space="0" w:color="auto"/>
                <w:right w:val="none" w:sz="0" w:space="0" w:color="auto"/>
              </w:divBdr>
            </w:div>
          </w:divsChild>
        </w:div>
        <w:div w:id="971520679">
          <w:marLeft w:val="0"/>
          <w:marRight w:val="0"/>
          <w:marTop w:val="0"/>
          <w:marBottom w:val="0"/>
          <w:divBdr>
            <w:top w:val="none" w:sz="0" w:space="0" w:color="auto"/>
            <w:left w:val="none" w:sz="0" w:space="0" w:color="auto"/>
            <w:bottom w:val="none" w:sz="0" w:space="0" w:color="auto"/>
            <w:right w:val="none" w:sz="0" w:space="0" w:color="auto"/>
          </w:divBdr>
          <w:divsChild>
            <w:div w:id="9597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376">
      <w:bodyDiv w:val="1"/>
      <w:marLeft w:val="0"/>
      <w:marRight w:val="0"/>
      <w:marTop w:val="0"/>
      <w:marBottom w:val="0"/>
      <w:divBdr>
        <w:top w:val="none" w:sz="0" w:space="0" w:color="auto"/>
        <w:left w:val="none" w:sz="0" w:space="0" w:color="auto"/>
        <w:bottom w:val="none" w:sz="0" w:space="0" w:color="auto"/>
        <w:right w:val="none" w:sz="0" w:space="0" w:color="auto"/>
      </w:divBdr>
      <w:divsChild>
        <w:div w:id="40174351">
          <w:marLeft w:val="0"/>
          <w:marRight w:val="0"/>
          <w:marTop w:val="0"/>
          <w:marBottom w:val="0"/>
          <w:divBdr>
            <w:top w:val="none" w:sz="0" w:space="0" w:color="auto"/>
            <w:left w:val="none" w:sz="0" w:space="0" w:color="auto"/>
            <w:bottom w:val="none" w:sz="0" w:space="0" w:color="auto"/>
            <w:right w:val="none" w:sz="0" w:space="0" w:color="auto"/>
          </w:divBdr>
          <w:divsChild>
            <w:div w:id="536624256">
              <w:marLeft w:val="0"/>
              <w:marRight w:val="0"/>
              <w:marTop w:val="0"/>
              <w:marBottom w:val="0"/>
              <w:divBdr>
                <w:top w:val="none" w:sz="0" w:space="0" w:color="auto"/>
                <w:left w:val="none" w:sz="0" w:space="0" w:color="auto"/>
                <w:bottom w:val="none" w:sz="0" w:space="0" w:color="auto"/>
                <w:right w:val="none" w:sz="0" w:space="0" w:color="auto"/>
              </w:divBdr>
            </w:div>
          </w:divsChild>
        </w:div>
        <w:div w:id="1570843970">
          <w:marLeft w:val="0"/>
          <w:marRight w:val="0"/>
          <w:marTop w:val="0"/>
          <w:marBottom w:val="0"/>
          <w:divBdr>
            <w:top w:val="none" w:sz="0" w:space="0" w:color="auto"/>
            <w:left w:val="none" w:sz="0" w:space="0" w:color="auto"/>
            <w:bottom w:val="none" w:sz="0" w:space="0" w:color="auto"/>
            <w:right w:val="none" w:sz="0" w:space="0" w:color="auto"/>
          </w:divBdr>
          <w:divsChild>
            <w:div w:id="20455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030">
      <w:bodyDiv w:val="1"/>
      <w:marLeft w:val="0"/>
      <w:marRight w:val="0"/>
      <w:marTop w:val="0"/>
      <w:marBottom w:val="0"/>
      <w:divBdr>
        <w:top w:val="none" w:sz="0" w:space="0" w:color="auto"/>
        <w:left w:val="none" w:sz="0" w:space="0" w:color="auto"/>
        <w:bottom w:val="none" w:sz="0" w:space="0" w:color="auto"/>
        <w:right w:val="none" w:sz="0" w:space="0" w:color="auto"/>
      </w:divBdr>
      <w:divsChild>
        <w:div w:id="1279413402">
          <w:marLeft w:val="0"/>
          <w:marRight w:val="0"/>
          <w:marTop w:val="0"/>
          <w:marBottom w:val="0"/>
          <w:divBdr>
            <w:top w:val="none" w:sz="0" w:space="0" w:color="auto"/>
            <w:left w:val="none" w:sz="0" w:space="0" w:color="auto"/>
            <w:bottom w:val="none" w:sz="0" w:space="0" w:color="auto"/>
            <w:right w:val="none" w:sz="0" w:space="0" w:color="auto"/>
          </w:divBdr>
          <w:divsChild>
            <w:div w:id="2129933721">
              <w:marLeft w:val="0"/>
              <w:marRight w:val="0"/>
              <w:marTop w:val="0"/>
              <w:marBottom w:val="0"/>
              <w:divBdr>
                <w:top w:val="none" w:sz="0" w:space="0" w:color="auto"/>
                <w:left w:val="none" w:sz="0" w:space="0" w:color="auto"/>
                <w:bottom w:val="none" w:sz="0" w:space="0" w:color="auto"/>
                <w:right w:val="none" w:sz="0" w:space="0" w:color="auto"/>
              </w:divBdr>
            </w:div>
          </w:divsChild>
        </w:div>
        <w:div w:id="1976257837">
          <w:marLeft w:val="0"/>
          <w:marRight w:val="0"/>
          <w:marTop w:val="0"/>
          <w:marBottom w:val="0"/>
          <w:divBdr>
            <w:top w:val="none" w:sz="0" w:space="0" w:color="auto"/>
            <w:left w:val="none" w:sz="0" w:space="0" w:color="auto"/>
            <w:bottom w:val="none" w:sz="0" w:space="0" w:color="auto"/>
            <w:right w:val="none" w:sz="0" w:space="0" w:color="auto"/>
          </w:divBdr>
          <w:divsChild>
            <w:div w:id="15887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417">
      <w:bodyDiv w:val="1"/>
      <w:marLeft w:val="0"/>
      <w:marRight w:val="0"/>
      <w:marTop w:val="0"/>
      <w:marBottom w:val="0"/>
      <w:divBdr>
        <w:top w:val="none" w:sz="0" w:space="0" w:color="auto"/>
        <w:left w:val="none" w:sz="0" w:space="0" w:color="auto"/>
        <w:bottom w:val="none" w:sz="0" w:space="0" w:color="auto"/>
        <w:right w:val="none" w:sz="0" w:space="0" w:color="auto"/>
      </w:divBdr>
      <w:divsChild>
        <w:div w:id="1165170267">
          <w:marLeft w:val="0"/>
          <w:marRight w:val="0"/>
          <w:marTop w:val="0"/>
          <w:marBottom w:val="0"/>
          <w:divBdr>
            <w:top w:val="none" w:sz="0" w:space="0" w:color="auto"/>
            <w:left w:val="none" w:sz="0" w:space="0" w:color="auto"/>
            <w:bottom w:val="none" w:sz="0" w:space="0" w:color="auto"/>
            <w:right w:val="none" w:sz="0" w:space="0" w:color="auto"/>
          </w:divBdr>
          <w:divsChild>
            <w:div w:id="421492399">
              <w:marLeft w:val="0"/>
              <w:marRight w:val="0"/>
              <w:marTop w:val="0"/>
              <w:marBottom w:val="0"/>
              <w:divBdr>
                <w:top w:val="none" w:sz="0" w:space="0" w:color="auto"/>
                <w:left w:val="none" w:sz="0" w:space="0" w:color="auto"/>
                <w:bottom w:val="none" w:sz="0" w:space="0" w:color="auto"/>
                <w:right w:val="none" w:sz="0" w:space="0" w:color="auto"/>
              </w:divBdr>
            </w:div>
          </w:divsChild>
        </w:div>
        <w:div w:id="785201542">
          <w:marLeft w:val="0"/>
          <w:marRight w:val="0"/>
          <w:marTop w:val="0"/>
          <w:marBottom w:val="0"/>
          <w:divBdr>
            <w:top w:val="none" w:sz="0" w:space="0" w:color="auto"/>
            <w:left w:val="none" w:sz="0" w:space="0" w:color="auto"/>
            <w:bottom w:val="none" w:sz="0" w:space="0" w:color="auto"/>
            <w:right w:val="none" w:sz="0" w:space="0" w:color="auto"/>
          </w:divBdr>
          <w:divsChild>
            <w:div w:id="814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7229">
      <w:bodyDiv w:val="1"/>
      <w:marLeft w:val="0"/>
      <w:marRight w:val="0"/>
      <w:marTop w:val="0"/>
      <w:marBottom w:val="0"/>
      <w:divBdr>
        <w:top w:val="none" w:sz="0" w:space="0" w:color="auto"/>
        <w:left w:val="none" w:sz="0" w:space="0" w:color="auto"/>
        <w:bottom w:val="none" w:sz="0" w:space="0" w:color="auto"/>
        <w:right w:val="none" w:sz="0" w:space="0" w:color="auto"/>
      </w:divBdr>
      <w:divsChild>
        <w:div w:id="1508254998">
          <w:marLeft w:val="0"/>
          <w:marRight w:val="0"/>
          <w:marTop w:val="0"/>
          <w:marBottom w:val="0"/>
          <w:divBdr>
            <w:top w:val="none" w:sz="0" w:space="0" w:color="auto"/>
            <w:left w:val="none" w:sz="0" w:space="0" w:color="auto"/>
            <w:bottom w:val="none" w:sz="0" w:space="0" w:color="auto"/>
            <w:right w:val="none" w:sz="0" w:space="0" w:color="auto"/>
          </w:divBdr>
          <w:divsChild>
            <w:div w:id="1105885648">
              <w:marLeft w:val="0"/>
              <w:marRight w:val="0"/>
              <w:marTop w:val="0"/>
              <w:marBottom w:val="0"/>
              <w:divBdr>
                <w:top w:val="none" w:sz="0" w:space="0" w:color="auto"/>
                <w:left w:val="none" w:sz="0" w:space="0" w:color="auto"/>
                <w:bottom w:val="none" w:sz="0" w:space="0" w:color="auto"/>
                <w:right w:val="none" w:sz="0" w:space="0" w:color="auto"/>
              </w:divBdr>
            </w:div>
          </w:divsChild>
        </w:div>
        <w:div w:id="1392927637">
          <w:marLeft w:val="0"/>
          <w:marRight w:val="0"/>
          <w:marTop w:val="0"/>
          <w:marBottom w:val="0"/>
          <w:divBdr>
            <w:top w:val="none" w:sz="0" w:space="0" w:color="auto"/>
            <w:left w:val="none" w:sz="0" w:space="0" w:color="auto"/>
            <w:bottom w:val="none" w:sz="0" w:space="0" w:color="auto"/>
            <w:right w:val="none" w:sz="0" w:space="0" w:color="auto"/>
          </w:divBdr>
          <w:divsChild>
            <w:div w:id="315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6691">
      <w:bodyDiv w:val="1"/>
      <w:marLeft w:val="0"/>
      <w:marRight w:val="0"/>
      <w:marTop w:val="0"/>
      <w:marBottom w:val="0"/>
      <w:divBdr>
        <w:top w:val="none" w:sz="0" w:space="0" w:color="auto"/>
        <w:left w:val="none" w:sz="0" w:space="0" w:color="auto"/>
        <w:bottom w:val="none" w:sz="0" w:space="0" w:color="auto"/>
        <w:right w:val="none" w:sz="0" w:space="0" w:color="auto"/>
      </w:divBdr>
      <w:divsChild>
        <w:div w:id="2015256688">
          <w:marLeft w:val="0"/>
          <w:marRight w:val="0"/>
          <w:marTop w:val="0"/>
          <w:marBottom w:val="0"/>
          <w:divBdr>
            <w:top w:val="none" w:sz="0" w:space="0" w:color="auto"/>
            <w:left w:val="none" w:sz="0" w:space="0" w:color="auto"/>
            <w:bottom w:val="none" w:sz="0" w:space="0" w:color="auto"/>
            <w:right w:val="none" w:sz="0" w:space="0" w:color="auto"/>
          </w:divBdr>
          <w:divsChild>
            <w:div w:id="1745183554">
              <w:marLeft w:val="0"/>
              <w:marRight w:val="0"/>
              <w:marTop w:val="0"/>
              <w:marBottom w:val="0"/>
              <w:divBdr>
                <w:top w:val="none" w:sz="0" w:space="0" w:color="auto"/>
                <w:left w:val="none" w:sz="0" w:space="0" w:color="auto"/>
                <w:bottom w:val="none" w:sz="0" w:space="0" w:color="auto"/>
                <w:right w:val="none" w:sz="0" w:space="0" w:color="auto"/>
              </w:divBdr>
            </w:div>
          </w:divsChild>
        </w:div>
        <w:div w:id="1716002824">
          <w:marLeft w:val="0"/>
          <w:marRight w:val="0"/>
          <w:marTop w:val="0"/>
          <w:marBottom w:val="0"/>
          <w:divBdr>
            <w:top w:val="none" w:sz="0" w:space="0" w:color="auto"/>
            <w:left w:val="none" w:sz="0" w:space="0" w:color="auto"/>
            <w:bottom w:val="none" w:sz="0" w:space="0" w:color="auto"/>
            <w:right w:val="none" w:sz="0" w:space="0" w:color="auto"/>
          </w:divBdr>
          <w:divsChild>
            <w:div w:id="16118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0198">
      <w:bodyDiv w:val="1"/>
      <w:marLeft w:val="0"/>
      <w:marRight w:val="0"/>
      <w:marTop w:val="0"/>
      <w:marBottom w:val="0"/>
      <w:divBdr>
        <w:top w:val="none" w:sz="0" w:space="0" w:color="auto"/>
        <w:left w:val="none" w:sz="0" w:space="0" w:color="auto"/>
        <w:bottom w:val="none" w:sz="0" w:space="0" w:color="auto"/>
        <w:right w:val="none" w:sz="0" w:space="0" w:color="auto"/>
      </w:divBdr>
      <w:divsChild>
        <w:div w:id="736709721">
          <w:marLeft w:val="0"/>
          <w:marRight w:val="0"/>
          <w:marTop w:val="0"/>
          <w:marBottom w:val="0"/>
          <w:divBdr>
            <w:top w:val="none" w:sz="0" w:space="0" w:color="auto"/>
            <w:left w:val="none" w:sz="0" w:space="0" w:color="auto"/>
            <w:bottom w:val="none" w:sz="0" w:space="0" w:color="auto"/>
            <w:right w:val="none" w:sz="0" w:space="0" w:color="auto"/>
          </w:divBdr>
          <w:divsChild>
            <w:div w:id="1318609571">
              <w:marLeft w:val="0"/>
              <w:marRight w:val="0"/>
              <w:marTop w:val="0"/>
              <w:marBottom w:val="0"/>
              <w:divBdr>
                <w:top w:val="none" w:sz="0" w:space="0" w:color="auto"/>
                <w:left w:val="none" w:sz="0" w:space="0" w:color="auto"/>
                <w:bottom w:val="none" w:sz="0" w:space="0" w:color="auto"/>
                <w:right w:val="none" w:sz="0" w:space="0" w:color="auto"/>
              </w:divBdr>
            </w:div>
          </w:divsChild>
        </w:div>
        <w:div w:id="1552038215">
          <w:marLeft w:val="0"/>
          <w:marRight w:val="0"/>
          <w:marTop w:val="0"/>
          <w:marBottom w:val="0"/>
          <w:divBdr>
            <w:top w:val="none" w:sz="0" w:space="0" w:color="auto"/>
            <w:left w:val="none" w:sz="0" w:space="0" w:color="auto"/>
            <w:bottom w:val="none" w:sz="0" w:space="0" w:color="auto"/>
            <w:right w:val="none" w:sz="0" w:space="0" w:color="auto"/>
          </w:divBdr>
          <w:divsChild>
            <w:div w:id="2061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7200">
      <w:bodyDiv w:val="1"/>
      <w:marLeft w:val="0"/>
      <w:marRight w:val="0"/>
      <w:marTop w:val="0"/>
      <w:marBottom w:val="0"/>
      <w:divBdr>
        <w:top w:val="none" w:sz="0" w:space="0" w:color="auto"/>
        <w:left w:val="none" w:sz="0" w:space="0" w:color="auto"/>
        <w:bottom w:val="none" w:sz="0" w:space="0" w:color="auto"/>
        <w:right w:val="none" w:sz="0" w:space="0" w:color="auto"/>
      </w:divBdr>
      <w:divsChild>
        <w:div w:id="1815878119">
          <w:marLeft w:val="0"/>
          <w:marRight w:val="0"/>
          <w:marTop w:val="0"/>
          <w:marBottom w:val="0"/>
          <w:divBdr>
            <w:top w:val="none" w:sz="0" w:space="0" w:color="auto"/>
            <w:left w:val="none" w:sz="0" w:space="0" w:color="auto"/>
            <w:bottom w:val="none" w:sz="0" w:space="0" w:color="auto"/>
            <w:right w:val="none" w:sz="0" w:space="0" w:color="auto"/>
          </w:divBdr>
          <w:divsChild>
            <w:div w:id="1824352843">
              <w:marLeft w:val="0"/>
              <w:marRight w:val="0"/>
              <w:marTop w:val="0"/>
              <w:marBottom w:val="0"/>
              <w:divBdr>
                <w:top w:val="none" w:sz="0" w:space="0" w:color="auto"/>
                <w:left w:val="none" w:sz="0" w:space="0" w:color="auto"/>
                <w:bottom w:val="none" w:sz="0" w:space="0" w:color="auto"/>
                <w:right w:val="none" w:sz="0" w:space="0" w:color="auto"/>
              </w:divBdr>
            </w:div>
          </w:divsChild>
        </w:div>
        <w:div w:id="1092117984">
          <w:marLeft w:val="0"/>
          <w:marRight w:val="0"/>
          <w:marTop w:val="0"/>
          <w:marBottom w:val="0"/>
          <w:divBdr>
            <w:top w:val="none" w:sz="0" w:space="0" w:color="auto"/>
            <w:left w:val="none" w:sz="0" w:space="0" w:color="auto"/>
            <w:bottom w:val="none" w:sz="0" w:space="0" w:color="auto"/>
            <w:right w:val="none" w:sz="0" w:space="0" w:color="auto"/>
          </w:divBdr>
          <w:divsChild>
            <w:div w:id="11379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ezneva-lichnost.ru/roditelyam-pervoklassnikov/gotovnost-k-shkole-chto-eto-takoe.html" TargetMode="External"/><Relationship Id="rId13" Type="http://schemas.openxmlformats.org/officeDocument/2006/relationships/hyperlink" Target="http://www.selezneva-lichnost.ru/roditelyam-pervoklassnikov/obraschenie-k-roditelyam-pervoklassnikov.html" TargetMode="External"/><Relationship Id="rId18" Type="http://schemas.openxmlformats.org/officeDocument/2006/relationships/hyperlink" Target="http://www.selezneva-lichnost.ru/roditelyam-pervoklassnikov/desyat-sovetov-roditelyam-buduschego-pervoklassnika.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gif"/><Relationship Id="rId7" Type="http://schemas.openxmlformats.org/officeDocument/2006/relationships/hyperlink" Target="http://www.selezneva-lichnost.ru/roditelyam-pervoklassnikov/nashi-uchitelya.html" TargetMode="External"/><Relationship Id="rId12" Type="http://schemas.openxmlformats.org/officeDocument/2006/relationships/hyperlink" Target="http://www.selezneva-lichnost.ru/roditelyam-pervoklassnikov/domashnie-zadaniya-v-1-klass.html" TargetMode="External"/><Relationship Id="rId17" Type="http://schemas.openxmlformats.org/officeDocument/2006/relationships/hyperlink" Target="http://www.selezneva-lichnost.ru/roditelyam-pervoklassnikov/gotovnost-k-shkole-chto-eto-takoe.html"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selezneva-lichnost.ru/roditelyam-pervoklassnikov/test-dlya-roditeley-na-opredelenie-gotovnosti-rebenka-k-shkole.html" TargetMode="External"/><Relationship Id="rId20" Type="http://schemas.openxmlformats.org/officeDocument/2006/relationships/hyperlink" Target="http://www.selezneva-lichnost.ru/roditelyam-pervoklassnikov/desyat-zapovedey-dlya-mami-i-papi-buduschego-pervoklassnika.html" TargetMode="External"/><Relationship Id="rId1" Type="http://schemas.openxmlformats.org/officeDocument/2006/relationships/numbering" Target="numbering.xml"/><Relationship Id="rId6" Type="http://schemas.openxmlformats.org/officeDocument/2006/relationships/hyperlink" Target="http://www.selezneva-lichnost.ru/roditelyam-pervoklassnikov/test-dlya-roditeley-na-opredelenie-gotovnosti-rebenka-k-shkole.html" TargetMode="External"/><Relationship Id="rId11" Type="http://schemas.openxmlformats.org/officeDocument/2006/relationships/hyperlink" Target="http://www.selezneva-lichnost.ru/roditelyam-pervoklassnikov/igri-testi-uprazhneniya-dlya-buduschich-pervoklassnikov.html" TargetMode="External"/><Relationship Id="rId24" Type="http://schemas.openxmlformats.org/officeDocument/2006/relationships/hyperlink" Target="http://www.selezneva-lichnost.ru/roditelyam-pervoklassnikov/rol-roditeley-v-period-adaptatsii-reb-nka-v-shkole.html" TargetMode="External"/><Relationship Id="rId5" Type="http://schemas.openxmlformats.org/officeDocument/2006/relationships/image" Target="media/image1.png"/><Relationship Id="rId15" Type="http://schemas.openxmlformats.org/officeDocument/2006/relationships/hyperlink" Target="http://www.selezneva-lichnost.ru/roditelyam-pervoklassnikov/kak-pravilno-vibrat-portfel-dlya-shkolnika.html" TargetMode="External"/><Relationship Id="rId23" Type="http://schemas.openxmlformats.org/officeDocument/2006/relationships/image" Target="media/image4.gif"/><Relationship Id="rId10" Type="http://schemas.openxmlformats.org/officeDocument/2006/relationships/hyperlink" Target="http://www.selezneva-lichnost.ru/roditelyam-pervoklassnikov/desyat-zapovedey-dlya-mami-i-papi-buduschego-pervoklassnika.html"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elezneva-lichnost.ru/roditelyam-pervoklassnikov/desyat-sovetov-roditelyam-buduschego-pervoklassnika.html" TargetMode="External"/><Relationship Id="rId14" Type="http://schemas.openxmlformats.org/officeDocument/2006/relationships/hyperlink" Target="http://www.selezneva-lichnost.ru/roditelyam-pervoklassnikov/rol-roditeley-v-period-adaptatsii-reb-nka-v-shkole.html" TargetMode="External"/><Relationship Id="rId22" Type="http://schemas.openxmlformats.org/officeDocument/2006/relationships/hyperlink" Target="http://www.selezneva-lichnost.ru/roditelyam-pervoklassnikov/igri-testi-uprazhneniya-dlya-buduschich-pervoklassnikov.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8932</Words>
  <Characters>50914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USER</cp:lastModifiedBy>
  <cp:revision>3</cp:revision>
  <cp:lastPrinted>2021-03-24T07:13:00Z</cp:lastPrinted>
  <dcterms:created xsi:type="dcterms:W3CDTF">2021-03-24T11:00:00Z</dcterms:created>
  <dcterms:modified xsi:type="dcterms:W3CDTF">2021-03-24T11:07:00Z</dcterms:modified>
</cp:coreProperties>
</file>