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94" w:rsidRDefault="00565294" w:rsidP="00565294">
      <w:pPr>
        <w:pStyle w:val="ConsPlusNormal"/>
        <w:ind w:left="3686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565294" w:rsidRDefault="00565294" w:rsidP="00565294">
      <w:pPr>
        <w:pStyle w:val="ConsPlusNormal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АМС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Владикавказа</w:t>
      </w:r>
    </w:p>
    <w:p w:rsidR="00565294" w:rsidRDefault="00565294" w:rsidP="00565294">
      <w:pPr>
        <w:pStyle w:val="ConsPlusNormal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от   04.09.2020 г. № 654</w:t>
      </w:r>
    </w:p>
    <w:p w:rsidR="00565294" w:rsidRDefault="00565294" w:rsidP="00565294">
      <w:pPr>
        <w:pStyle w:val="ConsPlusNormal"/>
        <w:jc w:val="both"/>
        <w:rPr>
          <w:sz w:val="28"/>
          <w:szCs w:val="28"/>
        </w:rPr>
      </w:pPr>
    </w:p>
    <w:p w:rsidR="00565294" w:rsidRDefault="00565294" w:rsidP="0056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565294" w:rsidRDefault="00565294" w:rsidP="0056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5294" w:rsidRDefault="00565294" w:rsidP="0056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65294" w:rsidRDefault="00565294" w:rsidP="0056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Категорий обучающихся в муниципальных образовательных организациях, обеспечивающихся бесплатным питанием за счет бюджетных ассигнований республиканского бюджета</w:t>
      </w:r>
    </w:p>
    <w:p w:rsidR="00565294" w:rsidRDefault="00565294" w:rsidP="0056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и за счет средств бюджета муниципального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</w:t>
      </w:r>
    </w:p>
    <w:p w:rsidR="00565294" w:rsidRDefault="00565294" w:rsidP="00565294">
      <w:pPr>
        <w:pStyle w:val="ConsPlusNormal"/>
        <w:rPr>
          <w:sz w:val="28"/>
          <w:szCs w:val="28"/>
        </w:rPr>
      </w:pPr>
    </w:p>
    <w:p w:rsidR="00565294" w:rsidRDefault="00565294" w:rsidP="00565294">
      <w:pPr>
        <w:pStyle w:val="ConsPlusNormal"/>
        <w:rPr>
          <w:sz w:val="28"/>
          <w:szCs w:val="28"/>
        </w:rPr>
      </w:pP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Категории обучающихся в муниципальных общеобразовательных организациях, которые обеспечиваются бесплатным питанием за счет бюджетных ассигнований республиканского бюджета Республики Северная Осетия-Алания и за счет средств бюджета муниципального образования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ладикавказ, (далее Перечень): 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по образовательным программам начального общего образования;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здоровья, в том числе те, которым обучение организовано на дому;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дети-сироты и дети, оставшиеся без попечения родителей;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 из числа детей-сирот и детей, оставшихся без попечения родителей;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лица, потерявшие в период обучения обоих родителей или единственного родителя;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, получающие дополнительную (углубленную) подготовку по предметам технического и (или) </w:t>
      </w:r>
      <w:proofErr w:type="spellStart"/>
      <w:r>
        <w:rPr>
          <w:sz w:val="26"/>
          <w:szCs w:val="26"/>
        </w:rPr>
        <w:t>естественно-научного</w:t>
      </w:r>
      <w:proofErr w:type="spellEnd"/>
      <w:r>
        <w:rPr>
          <w:sz w:val="26"/>
          <w:szCs w:val="26"/>
        </w:rPr>
        <w:t xml:space="preserve"> профиля в специализированных (экспериментальных) классах;</w:t>
      </w:r>
      <w:bookmarkStart w:id="1" w:name="_GoBack"/>
      <w:bookmarkEnd w:id="1"/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обучающиеся из семей, признанных малоимущими и находящиеся в трудной жизненной ситуации;</w:t>
      </w:r>
      <w:proofErr w:type="gramEnd"/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обучающиеся, состоящие на учёте в противотуберкулезном диспансере и зачисленные по медицинским показаниям в образовательные организации для детей с туберкулезной интоксикацией.</w:t>
      </w:r>
      <w:proofErr w:type="gramEnd"/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Для целей настоящего Перечня используются следующие понятия: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здоровья–лица, имеющие </w:t>
      </w:r>
      <w:r>
        <w:rPr>
          <w:sz w:val="26"/>
          <w:szCs w:val="26"/>
        </w:rPr>
        <w:lastRenderedPageBreak/>
        <w:t xml:space="preserve">недостатки в физическом и (или) психологическом развитии, подтвержденные </w:t>
      </w:r>
      <w:proofErr w:type="spellStart"/>
      <w:r>
        <w:rPr>
          <w:sz w:val="26"/>
          <w:szCs w:val="26"/>
        </w:rPr>
        <w:t>психолого-медико-педагогической</w:t>
      </w:r>
      <w:proofErr w:type="spellEnd"/>
      <w:r>
        <w:rPr>
          <w:sz w:val="26"/>
          <w:szCs w:val="26"/>
        </w:rPr>
        <w:t xml:space="preserve"> комиссией и препятствующие получению образования без создания специальных условий;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которым обучение организовано на дому – лица, имеющие недостатки в физическом и (или) психологическом развитии, подтвержденные </w:t>
      </w:r>
      <w:proofErr w:type="spellStart"/>
      <w:r>
        <w:rPr>
          <w:sz w:val="26"/>
          <w:szCs w:val="26"/>
        </w:rPr>
        <w:t>психолого-медико-педагогической</w:t>
      </w:r>
      <w:proofErr w:type="spellEnd"/>
      <w:r>
        <w:rPr>
          <w:sz w:val="26"/>
          <w:szCs w:val="26"/>
        </w:rPr>
        <w:t xml:space="preserve"> комиссией и препятствующие получению образования без создания специальных условий, которым на основании заключения медицинской организации и письменного обращения родителей (законных </w:t>
      </w:r>
      <w:proofErr w:type="gramStart"/>
      <w:r>
        <w:rPr>
          <w:sz w:val="26"/>
          <w:szCs w:val="26"/>
        </w:rPr>
        <w:t xml:space="preserve">представителей) </w:t>
      </w:r>
      <w:proofErr w:type="gramEnd"/>
      <w:r>
        <w:rPr>
          <w:sz w:val="26"/>
          <w:szCs w:val="26"/>
        </w:rPr>
        <w:t>обучение организовано образовательными организациями на дому;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дети-сироты </w:t>
      </w:r>
      <w:proofErr w:type="gramStart"/>
      <w:r>
        <w:rPr>
          <w:sz w:val="26"/>
          <w:szCs w:val="26"/>
        </w:rPr>
        <w:t>–л</w:t>
      </w:r>
      <w:proofErr w:type="gramEnd"/>
      <w:r>
        <w:rPr>
          <w:sz w:val="26"/>
          <w:szCs w:val="26"/>
        </w:rPr>
        <w:t>ица в возрасте до 18 лет, у которых умерли оба или единственный родитель;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дети, оставшиеся без попечения родителей – лица в возрасте до 18 лет, которые остались без попечения единственного родителя или обоих родителей в связи с лишением родителей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>
        <w:rPr>
          <w:sz w:val="26"/>
          <w:szCs w:val="26"/>
        </w:rPr>
        <w:t xml:space="preserve">, нахождением в местах содержания под </w:t>
      </w:r>
      <w:proofErr w:type="gramStart"/>
      <w:r>
        <w:rPr>
          <w:sz w:val="26"/>
          <w:szCs w:val="26"/>
        </w:rPr>
        <w:t>стражей</w:t>
      </w:r>
      <w:proofErr w:type="gramEnd"/>
      <w:r>
        <w:rPr>
          <w:sz w:val="26"/>
          <w:szCs w:val="26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>;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обучающиеся, находящиеся в трудной жизненной ситуации– </w:t>
      </w:r>
      <w:proofErr w:type="gramStart"/>
      <w:r>
        <w:rPr>
          <w:sz w:val="26"/>
          <w:szCs w:val="26"/>
        </w:rPr>
        <w:t xml:space="preserve">к </w:t>
      </w:r>
      <w:proofErr w:type="gramEnd"/>
      <w:r>
        <w:rPr>
          <w:sz w:val="26"/>
          <w:szCs w:val="26"/>
        </w:rPr>
        <w:t xml:space="preserve">ним относятся дети-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</w:t>
      </w:r>
      <w:r>
        <w:rPr>
          <w:sz w:val="26"/>
          <w:szCs w:val="26"/>
        </w:rPr>
        <w:lastRenderedPageBreak/>
        <w:t>данные обстоятельства самостоятельно или с помощью семьи.</w:t>
      </w:r>
    </w:p>
    <w:p w:rsidR="00565294" w:rsidRDefault="00565294" w:rsidP="0056529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из малоимущих (малообеспеченных) семей </w:t>
      </w:r>
      <w:proofErr w:type="gramStart"/>
      <w:r>
        <w:rPr>
          <w:sz w:val="26"/>
          <w:szCs w:val="26"/>
        </w:rPr>
        <w:t>–д</w:t>
      </w:r>
      <w:proofErr w:type="gramEnd"/>
      <w:r>
        <w:rPr>
          <w:sz w:val="26"/>
          <w:szCs w:val="26"/>
        </w:rPr>
        <w:t>ети из семей либо одиноко проживающие граждане, среднедушевой доход которой (доход которого) 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от 14.07.1998 №9-З «О прожиточном минимуме в Республике Северная Осетия-Алания».</w:t>
      </w:r>
    </w:p>
    <w:p w:rsidR="00565294" w:rsidRDefault="00565294" w:rsidP="00565294">
      <w:pPr>
        <w:pStyle w:val="ConsPlusNormal"/>
        <w:jc w:val="center"/>
        <w:rPr>
          <w:sz w:val="28"/>
          <w:szCs w:val="28"/>
        </w:rPr>
      </w:pPr>
    </w:p>
    <w:p w:rsidR="00565294" w:rsidRDefault="00565294" w:rsidP="00565294">
      <w:pPr>
        <w:pStyle w:val="ConsPlusNormal"/>
        <w:jc w:val="center"/>
        <w:rPr>
          <w:sz w:val="28"/>
          <w:szCs w:val="28"/>
        </w:rPr>
      </w:pPr>
    </w:p>
    <w:p w:rsidR="00565294" w:rsidRDefault="00565294" w:rsidP="0056529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A6531B" w:rsidRDefault="00565294"/>
    <w:sectPr w:rsidR="00A6531B" w:rsidSect="0000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94"/>
    <w:rsid w:val="00003624"/>
    <w:rsid w:val="00565294"/>
    <w:rsid w:val="00A30986"/>
    <w:rsid w:val="00E1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6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2020-10-10T06:03:00Z</dcterms:created>
  <dcterms:modified xsi:type="dcterms:W3CDTF">2020-10-10T06:03:00Z</dcterms:modified>
</cp:coreProperties>
</file>