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83" w:rsidRPr="005969B3" w:rsidRDefault="00710A83" w:rsidP="005969B3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222222"/>
        </w:rPr>
      </w:pPr>
      <w:r w:rsidRPr="005969B3">
        <w:rPr>
          <w:rStyle w:val="a3"/>
          <w:color w:val="000000"/>
        </w:rPr>
        <w:t>ОТЧЕТ</w:t>
      </w:r>
    </w:p>
    <w:p w:rsidR="00710A83" w:rsidRPr="005969B3" w:rsidRDefault="00710A83" w:rsidP="005969B3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222222"/>
        </w:rPr>
      </w:pPr>
      <w:r w:rsidRPr="005969B3">
        <w:rPr>
          <w:rStyle w:val="a3"/>
          <w:color w:val="000000"/>
        </w:rPr>
        <w:t>о работе</w:t>
      </w:r>
      <w:r w:rsidRPr="005969B3">
        <w:rPr>
          <w:color w:val="222222"/>
        </w:rPr>
        <w:t xml:space="preserve"> </w:t>
      </w:r>
      <w:r w:rsidRPr="005969B3">
        <w:rPr>
          <w:rStyle w:val="a3"/>
          <w:color w:val="000000"/>
        </w:rPr>
        <w:t>по противодействию коррупции</w:t>
      </w:r>
    </w:p>
    <w:p w:rsidR="00710A83" w:rsidRPr="005969B3" w:rsidRDefault="00710A83" w:rsidP="005969B3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222222"/>
        </w:rPr>
      </w:pPr>
      <w:r w:rsidRPr="005969B3">
        <w:rPr>
          <w:rStyle w:val="a3"/>
          <w:color w:val="000000"/>
        </w:rPr>
        <w:t xml:space="preserve">в МБОУ СОШ №46 имени Героя Советского Союза </w:t>
      </w:r>
      <w:proofErr w:type="spellStart"/>
      <w:r w:rsidRPr="005969B3">
        <w:rPr>
          <w:rStyle w:val="a3"/>
          <w:color w:val="000000"/>
        </w:rPr>
        <w:t>И.М.Дзусова</w:t>
      </w:r>
      <w:proofErr w:type="spellEnd"/>
      <w:r w:rsidRPr="005969B3">
        <w:rPr>
          <w:rStyle w:val="a3"/>
          <w:color w:val="000000"/>
        </w:rPr>
        <w:t xml:space="preserve"> за 20</w:t>
      </w:r>
      <w:r w:rsidR="00904219" w:rsidRPr="005969B3">
        <w:rPr>
          <w:rStyle w:val="a3"/>
          <w:color w:val="000000"/>
        </w:rPr>
        <w:t>20</w:t>
      </w:r>
      <w:r w:rsidRPr="005969B3">
        <w:rPr>
          <w:rStyle w:val="a3"/>
          <w:color w:val="000000"/>
        </w:rPr>
        <w:t xml:space="preserve"> год</w:t>
      </w:r>
    </w:p>
    <w:p w:rsidR="00710A83" w:rsidRPr="005969B3" w:rsidRDefault="00710A83" w:rsidP="005969B3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5969B3">
        <w:rPr>
          <w:color w:val="222222"/>
        </w:rPr>
        <w:t> </w:t>
      </w:r>
    </w:p>
    <w:p w:rsidR="00F21978" w:rsidRPr="005969B3" w:rsidRDefault="00710A83" w:rsidP="0087032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969B3">
        <w:rPr>
          <w:color w:val="000000"/>
        </w:rPr>
        <w:t xml:space="preserve">Работа по противодействию коррупции в </w:t>
      </w:r>
      <w:r w:rsidRPr="005969B3">
        <w:rPr>
          <w:rStyle w:val="a3"/>
          <w:b w:val="0"/>
          <w:color w:val="000000"/>
        </w:rPr>
        <w:t xml:space="preserve">МБОУ СОШ №46 имени Героя Советского Союза </w:t>
      </w:r>
      <w:proofErr w:type="spellStart"/>
      <w:r w:rsidRPr="005969B3">
        <w:rPr>
          <w:rStyle w:val="a3"/>
          <w:b w:val="0"/>
          <w:color w:val="000000"/>
        </w:rPr>
        <w:t>И.М.Дзусова</w:t>
      </w:r>
      <w:proofErr w:type="spellEnd"/>
      <w:r w:rsidRPr="005969B3">
        <w:rPr>
          <w:rStyle w:val="a3"/>
          <w:color w:val="000000"/>
        </w:rPr>
        <w:t xml:space="preserve"> </w:t>
      </w:r>
      <w:r w:rsidRPr="005969B3">
        <w:rPr>
          <w:rStyle w:val="a3"/>
          <w:b w:val="0"/>
          <w:color w:val="000000"/>
        </w:rPr>
        <w:t>г</w:t>
      </w:r>
      <w:proofErr w:type="gramStart"/>
      <w:r w:rsidRPr="005969B3">
        <w:rPr>
          <w:rStyle w:val="a3"/>
          <w:b w:val="0"/>
          <w:color w:val="000000"/>
        </w:rPr>
        <w:t>.В</w:t>
      </w:r>
      <w:proofErr w:type="gramEnd"/>
      <w:r w:rsidRPr="005969B3">
        <w:rPr>
          <w:rStyle w:val="a3"/>
          <w:b w:val="0"/>
          <w:color w:val="000000"/>
        </w:rPr>
        <w:t>ладикавказ</w:t>
      </w:r>
      <w:r w:rsidRPr="005969B3">
        <w:rPr>
          <w:rStyle w:val="a3"/>
          <w:color w:val="000000"/>
        </w:rPr>
        <w:t xml:space="preserve"> </w:t>
      </w:r>
      <w:r w:rsidRPr="005969B3">
        <w:rPr>
          <w:color w:val="000000"/>
        </w:rPr>
        <w:t>в 20</w:t>
      </w:r>
      <w:r w:rsidR="00904219" w:rsidRPr="005969B3">
        <w:rPr>
          <w:color w:val="000000"/>
        </w:rPr>
        <w:t>20</w:t>
      </w:r>
      <w:r w:rsidRPr="005969B3">
        <w:rPr>
          <w:color w:val="000000"/>
        </w:rPr>
        <w:t xml:space="preserve"> году проводилась в соответствии действующим законодательством в указанной области и Планом противодействия коррупции в </w:t>
      </w:r>
      <w:r w:rsidR="00F21978" w:rsidRPr="005969B3">
        <w:rPr>
          <w:rStyle w:val="a3"/>
          <w:b w:val="0"/>
          <w:color w:val="000000"/>
        </w:rPr>
        <w:t xml:space="preserve">МБОУ СОШ №46 </w:t>
      </w:r>
      <w:r w:rsidRPr="005969B3">
        <w:rPr>
          <w:color w:val="000000"/>
        </w:rPr>
        <w:t xml:space="preserve"> на 20</w:t>
      </w:r>
      <w:r w:rsidR="005969B3">
        <w:rPr>
          <w:color w:val="000000"/>
        </w:rPr>
        <w:t>20</w:t>
      </w:r>
      <w:r w:rsidRPr="005969B3">
        <w:rPr>
          <w:color w:val="000000"/>
        </w:rPr>
        <w:t xml:space="preserve"> год (далее – План работы), утвержденным приказом от </w:t>
      </w:r>
      <w:r w:rsidR="00870326">
        <w:rPr>
          <w:color w:val="000000"/>
        </w:rPr>
        <w:t>02. 09.</w:t>
      </w:r>
      <w:r w:rsidRPr="005969B3">
        <w:rPr>
          <w:color w:val="000000"/>
        </w:rPr>
        <w:t>201</w:t>
      </w:r>
      <w:r w:rsidR="00904219" w:rsidRPr="005969B3">
        <w:rPr>
          <w:color w:val="000000"/>
        </w:rPr>
        <w:t>9</w:t>
      </w:r>
      <w:r w:rsidRPr="005969B3">
        <w:rPr>
          <w:color w:val="000000"/>
        </w:rPr>
        <w:t xml:space="preserve"> №</w:t>
      </w:r>
      <w:r w:rsidR="00627233">
        <w:rPr>
          <w:color w:val="000000"/>
        </w:rPr>
        <w:t>376.</w:t>
      </w:r>
    </w:p>
    <w:p w:rsidR="00710A83" w:rsidRPr="005969B3" w:rsidRDefault="00710A83" w:rsidP="0087032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969B3">
        <w:rPr>
          <w:color w:val="000000"/>
        </w:rPr>
        <w:t xml:space="preserve">Работа осуществлялась по 7 направлениям. Сроки проведения мероприятий и состав участников определялись </w:t>
      </w:r>
      <w:r w:rsidR="00627233">
        <w:rPr>
          <w:color w:val="000000"/>
        </w:rPr>
        <w:t>п</w:t>
      </w:r>
      <w:r w:rsidRPr="005969B3">
        <w:rPr>
          <w:color w:val="000000"/>
        </w:rPr>
        <w:t>ланом работы.</w:t>
      </w:r>
    </w:p>
    <w:p w:rsidR="00F21978" w:rsidRPr="005969B3" w:rsidRDefault="00F21978" w:rsidP="0087032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222"/>
        </w:rPr>
      </w:pPr>
    </w:p>
    <w:p w:rsidR="00710A83" w:rsidRPr="005969B3" w:rsidRDefault="00710A83" w:rsidP="0087032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222"/>
        </w:rPr>
      </w:pPr>
      <w:r w:rsidRPr="005969B3">
        <w:rPr>
          <w:color w:val="000000"/>
        </w:rPr>
        <w:t>В 20</w:t>
      </w:r>
      <w:r w:rsidR="00904219" w:rsidRPr="005969B3">
        <w:rPr>
          <w:color w:val="000000"/>
        </w:rPr>
        <w:t>20</w:t>
      </w:r>
      <w:r w:rsidRPr="005969B3">
        <w:rPr>
          <w:color w:val="000000"/>
        </w:rPr>
        <w:t xml:space="preserve"> году были проведены следующие мероприятия:</w:t>
      </w:r>
    </w:p>
    <w:p w:rsidR="00710A83" w:rsidRPr="005969B3" w:rsidRDefault="00904219" w:rsidP="0087032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rStyle w:val="a3"/>
          <w:color w:val="222222"/>
        </w:rPr>
        <w:t>Организационные мероприятия</w:t>
      </w:r>
    </w:p>
    <w:p w:rsidR="00710A83" w:rsidRPr="005969B3" w:rsidRDefault="00710A83" w:rsidP="0087032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 xml:space="preserve">в течение года проводился мониторинг изменений действующей нормативно-правовой базы в области противодействия </w:t>
      </w:r>
      <w:proofErr w:type="gramStart"/>
      <w:r w:rsidRPr="005969B3">
        <w:rPr>
          <w:color w:val="222222"/>
        </w:rPr>
        <w:t>коррупции</w:t>
      </w:r>
      <w:proofErr w:type="gramEnd"/>
      <w:r w:rsidRPr="005969B3">
        <w:rPr>
          <w:color w:val="222222"/>
        </w:rPr>
        <w:t xml:space="preserve"> и вносились соответствующие изменения в локальные акты школы;</w:t>
      </w:r>
    </w:p>
    <w:p w:rsidR="00710A83" w:rsidRPr="005969B3" w:rsidRDefault="00710A83" w:rsidP="0087032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ежеквартально проводились заседания комиссии по противодействию коррупции;</w:t>
      </w:r>
    </w:p>
    <w:p w:rsidR="00710A83" w:rsidRPr="005969B3" w:rsidRDefault="00710A83" w:rsidP="0087032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 xml:space="preserve">был заслушан отчет директора </w:t>
      </w:r>
      <w:r w:rsidR="00F21978" w:rsidRPr="005969B3">
        <w:rPr>
          <w:rStyle w:val="a3"/>
          <w:b w:val="0"/>
          <w:color w:val="000000"/>
        </w:rPr>
        <w:t xml:space="preserve">МБОУ СОШ №46 </w:t>
      </w:r>
      <w:r w:rsidRPr="005969B3">
        <w:rPr>
          <w:color w:val="222222"/>
        </w:rPr>
        <w:t xml:space="preserve"> </w:t>
      </w:r>
      <w:proofErr w:type="spellStart"/>
      <w:r w:rsidR="00F21978" w:rsidRPr="005969B3">
        <w:rPr>
          <w:color w:val="222222"/>
        </w:rPr>
        <w:t>Газзаевой</w:t>
      </w:r>
      <w:proofErr w:type="spellEnd"/>
      <w:r w:rsidR="00F21978" w:rsidRPr="005969B3">
        <w:rPr>
          <w:color w:val="222222"/>
        </w:rPr>
        <w:t xml:space="preserve"> В.Г.</w:t>
      </w:r>
      <w:r w:rsidRPr="005969B3">
        <w:rPr>
          <w:color w:val="222222"/>
        </w:rPr>
        <w:t xml:space="preserve"> о работе по противодействию коррупции и составлен план работы на 2020 год.</w:t>
      </w:r>
    </w:p>
    <w:p w:rsidR="00710A83" w:rsidRPr="005969B3" w:rsidRDefault="00710A83" w:rsidP="00870326">
      <w:pPr>
        <w:pStyle w:val="western"/>
        <w:shd w:val="clear" w:color="auto" w:fill="FFFFFF"/>
        <w:spacing w:before="0" w:beforeAutospacing="0" w:after="0" w:afterAutospacing="0" w:line="276" w:lineRule="auto"/>
        <w:ind w:left="899"/>
        <w:jc w:val="both"/>
        <w:rPr>
          <w:color w:val="222222"/>
        </w:rPr>
      </w:pPr>
    </w:p>
    <w:p w:rsidR="00710A83" w:rsidRPr="005969B3" w:rsidRDefault="00904219" w:rsidP="00870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rStyle w:val="a3"/>
          <w:color w:val="222222"/>
        </w:rPr>
        <w:t>Меры по нормативному обеспечению противодействия коррупции</w:t>
      </w:r>
    </w:p>
    <w:p w:rsidR="00904219" w:rsidRPr="005969B3" w:rsidRDefault="00904219" w:rsidP="0087032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 xml:space="preserve">мониторинг должностных инструкций работников учреждения на предмет наличия в них </w:t>
      </w:r>
      <w:proofErr w:type="spellStart"/>
      <w:r w:rsidRPr="005969B3">
        <w:rPr>
          <w:color w:val="222222"/>
        </w:rPr>
        <w:t>коррупциогенных</w:t>
      </w:r>
      <w:proofErr w:type="spellEnd"/>
      <w:r w:rsidRPr="005969B3">
        <w:rPr>
          <w:color w:val="222222"/>
        </w:rPr>
        <w:t xml:space="preserve"> факторов;</w:t>
      </w:r>
    </w:p>
    <w:p w:rsidR="00904219" w:rsidRPr="005969B3" w:rsidRDefault="00904219" w:rsidP="0087032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ознакомление лиц, поступающих на работу в учреждение, с локальными нормативными актами о противодействии коррупции;</w:t>
      </w:r>
    </w:p>
    <w:p w:rsidR="00904219" w:rsidRPr="005969B3" w:rsidRDefault="00904219" w:rsidP="0087032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проверка сведений, предоставляемых гражданами, претендующими на замещение вакантных должностей в учреждении;</w:t>
      </w:r>
    </w:p>
    <w:p w:rsidR="00904219" w:rsidRPr="005969B3" w:rsidRDefault="00904219" w:rsidP="0087032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разработана и доведена до сведения сотрудников Памятка для работников учреждения о поведении в ситуациях, представляющих коррупционную опасность;</w:t>
      </w:r>
    </w:p>
    <w:p w:rsidR="00904219" w:rsidRDefault="00904219" w:rsidP="0087032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проводилось информирование работников учреждения об изменениях действующего законодательства о противодействии коррупции на совещаниях и общих</w:t>
      </w:r>
      <w:r w:rsidR="00627233">
        <w:rPr>
          <w:color w:val="222222"/>
        </w:rPr>
        <w:t xml:space="preserve"> собраниях трудового коллектива;</w:t>
      </w:r>
    </w:p>
    <w:p w:rsidR="00904219" w:rsidRPr="00627233" w:rsidRDefault="00904219" w:rsidP="00870326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627233">
        <w:rPr>
          <w:color w:val="222222"/>
        </w:rPr>
        <w:t>Обращения граждан, содержащие сведения о фактах коррупционного поведения работников учреждения, отсутствуют.</w:t>
      </w:r>
    </w:p>
    <w:p w:rsidR="00710A83" w:rsidRPr="005969B3" w:rsidRDefault="00710A83" w:rsidP="0087032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222"/>
        </w:rPr>
      </w:pPr>
    </w:p>
    <w:p w:rsidR="00904219" w:rsidRPr="005969B3" w:rsidRDefault="00904219" w:rsidP="00870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5969B3">
        <w:rPr>
          <w:rStyle w:val="a3"/>
          <w:color w:val="222222"/>
        </w:rPr>
        <w:t>Доступность информации в системе образования</w:t>
      </w:r>
    </w:p>
    <w:p w:rsidR="00904219" w:rsidRPr="005969B3" w:rsidRDefault="00904219" w:rsidP="00870326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размещение на официальном сайте и информационных стендах учреждения информации о деятельности учреждения;</w:t>
      </w:r>
    </w:p>
    <w:p w:rsidR="00904219" w:rsidRPr="005969B3" w:rsidRDefault="00904219" w:rsidP="00870326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ведение на официальном сайте и информационных стендах учреждения раздела «Противодействие коррупции»;</w:t>
      </w:r>
    </w:p>
    <w:p w:rsidR="00904219" w:rsidRPr="005969B3" w:rsidRDefault="00904219" w:rsidP="00870326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организация работы «горячей линии», приема граждан.</w:t>
      </w:r>
    </w:p>
    <w:p w:rsidR="00904219" w:rsidRPr="005969B3" w:rsidRDefault="00904219" w:rsidP="0087032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222"/>
        </w:rPr>
      </w:pPr>
    </w:p>
    <w:p w:rsidR="00710A83" w:rsidRPr="005969B3" w:rsidRDefault="00904219" w:rsidP="00870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5969B3">
        <w:rPr>
          <w:rStyle w:val="a3"/>
          <w:color w:val="222222"/>
        </w:rPr>
        <w:t>Меры по осуществлению управления в целях предупреждения коррупции</w:t>
      </w:r>
    </w:p>
    <w:p w:rsidR="00710A83" w:rsidRPr="005969B3" w:rsidRDefault="00710A83" w:rsidP="00870326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осуществление мониторинга набора детей в первый класс;</w:t>
      </w:r>
    </w:p>
    <w:p w:rsidR="00710A83" w:rsidRDefault="00710A83" w:rsidP="00870326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контроль процедуры подготовки, проведения и итогов промежуточной и итоговой аттестации обучающихся;</w:t>
      </w:r>
    </w:p>
    <w:p w:rsidR="00710A83" w:rsidRPr="005969B3" w:rsidRDefault="00710A83" w:rsidP="00870326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lastRenderedPageBreak/>
        <w:t>контроль процедур получения, учета, хранения, заполнения и порядка выдачи документов государственного образца об основном общем и среднем общем образовании;</w:t>
      </w:r>
    </w:p>
    <w:p w:rsidR="00710A83" w:rsidRPr="005969B3" w:rsidRDefault="00710A83" w:rsidP="00870326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недопущение фактов неправомерного взимания денежных сре</w:t>
      </w:r>
      <w:proofErr w:type="gramStart"/>
      <w:r w:rsidRPr="005969B3">
        <w:rPr>
          <w:color w:val="222222"/>
        </w:rPr>
        <w:t>дств с р</w:t>
      </w:r>
      <w:proofErr w:type="gramEnd"/>
      <w:r w:rsidRPr="005969B3">
        <w:rPr>
          <w:color w:val="222222"/>
        </w:rPr>
        <w:t>одителей (законных представителей).</w:t>
      </w:r>
    </w:p>
    <w:p w:rsidR="00710A83" w:rsidRPr="005969B3" w:rsidRDefault="00710A83" w:rsidP="00870326">
      <w:pPr>
        <w:pStyle w:val="western"/>
        <w:shd w:val="clear" w:color="auto" w:fill="FFFFFF"/>
        <w:spacing w:before="0" w:beforeAutospacing="0" w:after="0" w:afterAutospacing="0" w:line="276" w:lineRule="auto"/>
        <w:ind w:left="899"/>
        <w:jc w:val="both"/>
        <w:rPr>
          <w:color w:val="222222"/>
        </w:rPr>
      </w:pPr>
    </w:p>
    <w:p w:rsidR="00710A83" w:rsidRPr="005969B3" w:rsidRDefault="00904219" w:rsidP="00870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proofErr w:type="spellStart"/>
      <w:r w:rsidRPr="005969B3">
        <w:rPr>
          <w:rStyle w:val="a3"/>
          <w:color w:val="222222"/>
        </w:rPr>
        <w:t>Антикоррупционное</w:t>
      </w:r>
      <w:proofErr w:type="spellEnd"/>
      <w:r w:rsidRPr="005969B3">
        <w:rPr>
          <w:rStyle w:val="a3"/>
          <w:color w:val="222222"/>
        </w:rPr>
        <w:t xml:space="preserve"> образование</w:t>
      </w:r>
    </w:p>
    <w:p w:rsidR="00710A83" w:rsidRPr="005969B3" w:rsidRDefault="00710A83" w:rsidP="00870326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проводи</w:t>
      </w:r>
      <w:r w:rsidR="00627233">
        <w:rPr>
          <w:color w:val="222222"/>
        </w:rPr>
        <w:t>лось</w:t>
      </w:r>
      <w:r w:rsidRPr="005969B3">
        <w:rPr>
          <w:color w:val="222222"/>
        </w:rPr>
        <w:t xml:space="preserve"> изучение проблемы коррупции в государстве, ответственно</w:t>
      </w:r>
      <w:r w:rsidR="00627233">
        <w:rPr>
          <w:color w:val="222222"/>
        </w:rPr>
        <w:t>сти за коррупционные проявления,</w:t>
      </w:r>
      <w:r w:rsidRPr="005969B3">
        <w:rPr>
          <w:color w:val="222222"/>
        </w:rPr>
        <w:t xml:space="preserve"> нарушение законодательства о противодействии коррупции на уроках истории и обществознания;</w:t>
      </w:r>
    </w:p>
    <w:p w:rsidR="00710A83" w:rsidRPr="005969B3" w:rsidRDefault="00710A83" w:rsidP="00870326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 xml:space="preserve">реализуется </w:t>
      </w:r>
      <w:proofErr w:type="spellStart"/>
      <w:r w:rsidRPr="005969B3">
        <w:rPr>
          <w:color w:val="222222"/>
        </w:rPr>
        <w:t>антикоррупционное</w:t>
      </w:r>
      <w:proofErr w:type="spellEnd"/>
      <w:r w:rsidRPr="005969B3">
        <w:rPr>
          <w:color w:val="222222"/>
        </w:rPr>
        <w:t xml:space="preserve"> воспитание, формирование </w:t>
      </w:r>
      <w:proofErr w:type="spellStart"/>
      <w:r w:rsidRPr="005969B3">
        <w:rPr>
          <w:color w:val="222222"/>
        </w:rPr>
        <w:t>антикоррупционного</w:t>
      </w:r>
      <w:proofErr w:type="spellEnd"/>
      <w:r w:rsidRPr="005969B3">
        <w:rPr>
          <w:color w:val="222222"/>
        </w:rPr>
        <w:t xml:space="preserve"> мировоззрения, повышения уровня правосознания и правовой </w:t>
      </w:r>
      <w:proofErr w:type="gramStart"/>
      <w:r w:rsidRPr="005969B3">
        <w:rPr>
          <w:color w:val="222222"/>
        </w:rPr>
        <w:t>культуры</w:t>
      </w:r>
      <w:proofErr w:type="gramEnd"/>
      <w:r w:rsidRPr="005969B3">
        <w:rPr>
          <w:color w:val="222222"/>
        </w:rPr>
        <w:t xml:space="preserve"> обучающихся на уроках и во внеурочной деятельности;</w:t>
      </w:r>
    </w:p>
    <w:p w:rsidR="00710A83" w:rsidRPr="005969B3" w:rsidRDefault="00710A83" w:rsidP="00870326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проведены диспуты «Коррупция и ее истоки» для обучающихся 9-х и</w:t>
      </w:r>
      <w:r w:rsidR="00F21978" w:rsidRPr="005969B3">
        <w:rPr>
          <w:color w:val="222222"/>
        </w:rPr>
        <w:t xml:space="preserve"> </w:t>
      </w:r>
      <w:r w:rsidRPr="005969B3">
        <w:rPr>
          <w:color w:val="222222"/>
        </w:rPr>
        <w:t>10-11</w:t>
      </w:r>
      <w:r w:rsidRPr="005969B3">
        <w:rPr>
          <w:color w:val="222222"/>
        </w:rPr>
        <w:noBreakHyphen/>
        <w:t xml:space="preserve">х классов (общее число участников – </w:t>
      </w:r>
      <w:r w:rsidR="00904219" w:rsidRPr="005969B3">
        <w:rPr>
          <w:color w:val="222222"/>
        </w:rPr>
        <w:t xml:space="preserve">46 </w:t>
      </w:r>
      <w:r w:rsidRPr="005969B3">
        <w:rPr>
          <w:color w:val="222222"/>
        </w:rPr>
        <w:t>человек);</w:t>
      </w:r>
    </w:p>
    <w:p w:rsidR="00710A83" w:rsidRPr="005969B3" w:rsidRDefault="00710A83" w:rsidP="00870326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проведены дебаты «Коррупцию можно победить» для обучающихся 8-х, 9-х и 10-11</w:t>
      </w:r>
      <w:r w:rsidRPr="005969B3">
        <w:rPr>
          <w:color w:val="222222"/>
        </w:rPr>
        <w:noBreakHyphen/>
        <w:t xml:space="preserve">х классов (общее число участников – </w:t>
      </w:r>
      <w:r w:rsidR="00627233">
        <w:rPr>
          <w:color w:val="222222"/>
        </w:rPr>
        <w:t>87</w:t>
      </w:r>
      <w:r w:rsidRPr="005969B3">
        <w:rPr>
          <w:color w:val="222222"/>
        </w:rPr>
        <w:t xml:space="preserve"> человек);</w:t>
      </w:r>
    </w:p>
    <w:p w:rsidR="00710A83" w:rsidRPr="005969B3" w:rsidRDefault="00710A83" w:rsidP="00870326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 xml:space="preserve">проведены классные часы на темы </w:t>
      </w:r>
      <w:proofErr w:type="spellStart"/>
      <w:r w:rsidRPr="005969B3">
        <w:rPr>
          <w:color w:val="222222"/>
        </w:rPr>
        <w:t>антикоррупционной</w:t>
      </w:r>
      <w:proofErr w:type="spellEnd"/>
      <w:r w:rsidRPr="005969B3">
        <w:rPr>
          <w:color w:val="222222"/>
        </w:rPr>
        <w:t xml:space="preserve"> направленности;</w:t>
      </w:r>
    </w:p>
    <w:p w:rsidR="00710A83" w:rsidRPr="005969B3" w:rsidRDefault="00710A83" w:rsidP="00870326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 xml:space="preserve">проведены в рамках Недели правовых знаний дискуссии, ролевые игры, круглые столы на темы </w:t>
      </w:r>
      <w:proofErr w:type="spellStart"/>
      <w:r w:rsidRPr="005969B3">
        <w:rPr>
          <w:color w:val="222222"/>
        </w:rPr>
        <w:t>антикоррупционной</w:t>
      </w:r>
      <w:proofErr w:type="spellEnd"/>
      <w:r w:rsidRPr="005969B3">
        <w:rPr>
          <w:color w:val="222222"/>
        </w:rPr>
        <w:t xml:space="preserve"> направленности.</w:t>
      </w:r>
    </w:p>
    <w:p w:rsidR="00710A83" w:rsidRPr="005969B3" w:rsidRDefault="00710A83" w:rsidP="00870326">
      <w:pPr>
        <w:pStyle w:val="western"/>
        <w:shd w:val="clear" w:color="auto" w:fill="FFFFFF"/>
        <w:spacing w:before="0" w:beforeAutospacing="0" w:after="0" w:afterAutospacing="0" w:line="276" w:lineRule="auto"/>
        <w:ind w:left="899"/>
        <w:jc w:val="both"/>
        <w:rPr>
          <w:color w:val="222222"/>
        </w:rPr>
      </w:pPr>
    </w:p>
    <w:p w:rsidR="00710A83" w:rsidRPr="005969B3" w:rsidRDefault="00710A83" w:rsidP="00870326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rStyle w:val="a3"/>
          <w:color w:val="222222"/>
        </w:rPr>
        <w:t>Организация взаимодействия с родителями и общественностью:</w:t>
      </w:r>
    </w:p>
    <w:p w:rsidR="00710A83" w:rsidRPr="005969B3" w:rsidRDefault="00710A83" w:rsidP="0087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>ознакомление родителей (законных представителей) обучающихся с нормативными документами, регламентирующими деятельность учреждения и отчетными документами по этой деятельности</w:t>
      </w:r>
      <w:r w:rsidR="00870326">
        <w:rPr>
          <w:color w:val="222222"/>
        </w:rPr>
        <w:t xml:space="preserve"> в дистанционном формате</w:t>
      </w:r>
      <w:r w:rsidRPr="005969B3">
        <w:rPr>
          <w:color w:val="222222"/>
        </w:rPr>
        <w:t>;</w:t>
      </w:r>
    </w:p>
    <w:p w:rsidR="00710A83" w:rsidRPr="005969B3" w:rsidRDefault="00710A83" w:rsidP="0087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color w:val="222222"/>
        </w:rPr>
        <w:t xml:space="preserve">проведен опрос среди родителей по теме «Удовлетворенность потребителей качеством образовательных услуг» (общее количество участников – </w:t>
      </w:r>
      <w:r w:rsidR="00870326">
        <w:rPr>
          <w:color w:val="222222"/>
        </w:rPr>
        <w:t>56</w:t>
      </w:r>
      <w:r w:rsidRPr="005969B3">
        <w:rPr>
          <w:color w:val="222222"/>
        </w:rPr>
        <w:t xml:space="preserve"> человек);</w:t>
      </w:r>
    </w:p>
    <w:p w:rsidR="00710A83" w:rsidRPr="005969B3" w:rsidRDefault="00870326" w:rsidP="0087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>
        <w:rPr>
          <w:color w:val="222222"/>
        </w:rPr>
        <w:t xml:space="preserve">дистанционно </w:t>
      </w:r>
      <w:r w:rsidR="00710A83" w:rsidRPr="005969B3">
        <w:rPr>
          <w:color w:val="222222"/>
        </w:rPr>
        <w:t xml:space="preserve">проведены родительские собрания </w:t>
      </w:r>
      <w:r>
        <w:rPr>
          <w:color w:val="222222"/>
        </w:rPr>
        <w:t xml:space="preserve">в 10-11 классах </w:t>
      </w:r>
      <w:r w:rsidR="00710A83" w:rsidRPr="005969B3">
        <w:rPr>
          <w:color w:val="222222"/>
        </w:rPr>
        <w:t>на тему «Защита законных интересов несовершеннолетних от угроз, связанных с коррупцией».</w:t>
      </w:r>
    </w:p>
    <w:p w:rsidR="00710A83" w:rsidRPr="005969B3" w:rsidRDefault="00710A83" w:rsidP="00870326">
      <w:pPr>
        <w:pStyle w:val="western"/>
        <w:shd w:val="clear" w:color="auto" w:fill="FFFFFF"/>
        <w:spacing w:before="0" w:beforeAutospacing="0" w:after="0" w:afterAutospacing="0" w:line="276" w:lineRule="auto"/>
        <w:ind w:left="899"/>
        <w:jc w:val="both"/>
        <w:rPr>
          <w:color w:val="222222"/>
        </w:rPr>
      </w:pPr>
    </w:p>
    <w:p w:rsidR="00710A83" w:rsidRPr="005969B3" w:rsidRDefault="00710A83" w:rsidP="00870326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 w:rsidRPr="005969B3">
        <w:rPr>
          <w:rStyle w:val="a3"/>
          <w:color w:val="222222"/>
        </w:rPr>
        <w:t>Организация взаимодействия с правоохранительными органами:</w:t>
      </w:r>
    </w:p>
    <w:p w:rsidR="00710A83" w:rsidRPr="005969B3" w:rsidRDefault="00627233" w:rsidP="00870326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332" w:firstLine="567"/>
        <w:jc w:val="both"/>
        <w:rPr>
          <w:color w:val="222222"/>
        </w:rPr>
      </w:pPr>
      <w:r>
        <w:rPr>
          <w:color w:val="222222"/>
        </w:rPr>
        <w:t>З</w:t>
      </w:r>
      <w:r w:rsidR="00870326">
        <w:rPr>
          <w:color w:val="222222"/>
        </w:rPr>
        <w:t>апланированное</w:t>
      </w:r>
      <w:r>
        <w:rPr>
          <w:color w:val="222222"/>
        </w:rPr>
        <w:t xml:space="preserve"> </w:t>
      </w:r>
      <w:r w:rsidR="00710A83" w:rsidRPr="005969B3">
        <w:rPr>
          <w:color w:val="222222"/>
        </w:rPr>
        <w:t>выступление работников правоохранительных органов на производственных совещаниях, педагогических советах, родительских собраниях по вопросам пресечен</w:t>
      </w:r>
      <w:r w:rsidR="00870326">
        <w:rPr>
          <w:color w:val="222222"/>
        </w:rPr>
        <w:t>ия коррупционных правонарушений в истекшем году не проводилось из-за сложной эпидемиологической обстановки.</w:t>
      </w:r>
    </w:p>
    <w:p w:rsidR="0047679A" w:rsidRDefault="0047679A" w:rsidP="008703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233" w:rsidRDefault="00627233" w:rsidP="008703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233" w:rsidRDefault="00627233" w:rsidP="008703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233" w:rsidRPr="005969B3" w:rsidRDefault="00627233" w:rsidP="0062723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</w:rPr>
      </w:pPr>
      <w:r>
        <w:rPr>
          <w:color w:val="222222"/>
        </w:rPr>
        <w:t xml:space="preserve">Директор МБОУ СОШ №46 ___________ </w:t>
      </w:r>
      <w:proofErr w:type="spellStart"/>
      <w:r>
        <w:rPr>
          <w:color w:val="222222"/>
        </w:rPr>
        <w:t>В.Г.Газзаеав</w:t>
      </w:r>
      <w:proofErr w:type="spellEnd"/>
    </w:p>
    <w:p w:rsidR="00627233" w:rsidRPr="005969B3" w:rsidRDefault="00627233" w:rsidP="008703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27233" w:rsidRPr="005969B3" w:rsidSect="00710A83">
      <w:pgSz w:w="11906" w:h="16838"/>
      <w:pgMar w:top="993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282"/>
    <w:multiLevelType w:val="multilevel"/>
    <w:tmpl w:val="DAE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70737E"/>
    <w:multiLevelType w:val="multilevel"/>
    <w:tmpl w:val="0E8C5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16D35"/>
    <w:multiLevelType w:val="multilevel"/>
    <w:tmpl w:val="B4BA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0F276C"/>
    <w:multiLevelType w:val="multilevel"/>
    <w:tmpl w:val="24B0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F2A91"/>
    <w:multiLevelType w:val="multilevel"/>
    <w:tmpl w:val="86A01A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04FCE"/>
    <w:multiLevelType w:val="multilevel"/>
    <w:tmpl w:val="989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745A3F"/>
    <w:multiLevelType w:val="multilevel"/>
    <w:tmpl w:val="EB387F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B25B9"/>
    <w:multiLevelType w:val="multilevel"/>
    <w:tmpl w:val="D81E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E31B84"/>
    <w:multiLevelType w:val="multilevel"/>
    <w:tmpl w:val="B9F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773C53"/>
    <w:multiLevelType w:val="multilevel"/>
    <w:tmpl w:val="1B804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17C04"/>
    <w:multiLevelType w:val="multilevel"/>
    <w:tmpl w:val="F17A6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91066"/>
    <w:multiLevelType w:val="multilevel"/>
    <w:tmpl w:val="7584AC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2439C"/>
    <w:multiLevelType w:val="multilevel"/>
    <w:tmpl w:val="1834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417592"/>
    <w:multiLevelType w:val="multilevel"/>
    <w:tmpl w:val="528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642D04"/>
    <w:multiLevelType w:val="multilevel"/>
    <w:tmpl w:val="77F8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402901"/>
    <w:multiLevelType w:val="multilevel"/>
    <w:tmpl w:val="6B806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F68E9"/>
    <w:multiLevelType w:val="multilevel"/>
    <w:tmpl w:val="E97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1"/>
  </w:num>
  <w:num w:numId="10">
    <w:abstractNumId w:val="16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9A"/>
    <w:rsid w:val="00026FF9"/>
    <w:rsid w:val="0015557A"/>
    <w:rsid w:val="00411091"/>
    <w:rsid w:val="0047679A"/>
    <w:rsid w:val="005969B3"/>
    <w:rsid w:val="00627233"/>
    <w:rsid w:val="00710A83"/>
    <w:rsid w:val="00717AD1"/>
    <w:rsid w:val="00870326"/>
    <w:rsid w:val="00904219"/>
    <w:rsid w:val="009529EE"/>
    <w:rsid w:val="00F2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0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A1B5B-F05D-4FFD-9DD5-83977D4A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46</dc:creator>
  <cp:keywords/>
  <dc:description/>
  <cp:lastModifiedBy>СОШ № 46</cp:lastModifiedBy>
  <cp:revision>7</cp:revision>
  <cp:lastPrinted>2021-01-29T07:16:00Z</cp:lastPrinted>
  <dcterms:created xsi:type="dcterms:W3CDTF">2021-01-27T09:46:00Z</dcterms:created>
  <dcterms:modified xsi:type="dcterms:W3CDTF">2021-01-29T07:22:00Z</dcterms:modified>
</cp:coreProperties>
</file>